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14E49" w:rsidR="00746F37" w:rsidP="00746F37" w:rsidRDefault="00746F37" w14:paraId="6575C269" w14:textId="3E5ACE08">
      <w:pPr>
        <w:pStyle w:val="Heading2"/>
        <w:rPr>
          <w:rFonts w:ascii="Arial" w:hAnsi="Arial" w:cs="Arial"/>
          <w:b/>
          <w:bCs/>
          <w:caps/>
          <w:color w:val="auto"/>
          <w:sz w:val="36"/>
          <w:szCs w:val="36"/>
        </w:rPr>
      </w:pPr>
      <w:r w:rsidRPr="00E14E49">
        <w:rPr>
          <w:rFonts w:ascii="Arial" w:hAnsi="Arial" w:cs="Arial"/>
          <w:b/>
          <w:bCs/>
          <w:caps/>
          <w:color w:val="auto"/>
          <w:sz w:val="36"/>
          <w:szCs w:val="36"/>
        </w:rPr>
        <w:t xml:space="preserve">DATA PRIVACY NOTICE: </w:t>
      </w:r>
    </w:p>
    <w:p w:rsidR="00746F37" w:rsidP="00746F37" w:rsidRDefault="00746F37" w14:paraId="71B03239" w14:textId="77777777">
      <w:pPr>
        <w:pStyle w:val="Heading2"/>
        <w:rPr>
          <w:rFonts w:ascii="Arial" w:hAnsi="Arial" w:cs="Arial"/>
          <w:caps/>
          <w:color w:val="auto"/>
          <w:sz w:val="36"/>
          <w:szCs w:val="36"/>
        </w:rPr>
      </w:pPr>
    </w:p>
    <w:p w:rsidRPr="00E14E49" w:rsidR="00746F37" w:rsidP="00746F37" w:rsidRDefault="00746F37" w14:paraId="0F83AD1F" w14:textId="1DF9B172">
      <w:pPr>
        <w:rPr>
          <w:rFonts w:ascii="Arial" w:hAnsi="Arial" w:cs="Arial"/>
          <w:b w:val="1"/>
          <w:bCs w:val="1"/>
          <w:sz w:val="24"/>
          <w:szCs w:val="24"/>
        </w:rPr>
      </w:pPr>
      <w:r w:rsidRPr="4851B280" w:rsidR="00746F37">
        <w:rPr>
          <w:rFonts w:ascii="Arial" w:hAnsi="Arial" w:cs="Arial"/>
          <w:b w:val="1"/>
          <w:bCs w:val="1"/>
          <w:sz w:val="24"/>
          <w:szCs w:val="24"/>
        </w:rPr>
        <w:t>S</w:t>
      </w:r>
      <w:r w:rsidRPr="4851B280" w:rsidR="008A4E41">
        <w:rPr>
          <w:rFonts w:ascii="Arial" w:hAnsi="Arial" w:cs="Arial"/>
          <w:b w:val="1"/>
          <w:bCs w:val="1"/>
          <w:sz w:val="24"/>
          <w:szCs w:val="24"/>
        </w:rPr>
        <w:t>urvey</w:t>
      </w:r>
      <w:r w:rsidRPr="4851B280" w:rsidR="00B41803">
        <w:rPr>
          <w:rFonts w:ascii="Arial" w:hAnsi="Arial" w:cs="Arial"/>
          <w:b w:val="1"/>
          <w:bCs w:val="1"/>
          <w:sz w:val="24"/>
          <w:szCs w:val="24"/>
        </w:rPr>
        <w:t>s</w:t>
      </w:r>
      <w:r w:rsidRPr="4851B280" w:rsidR="008A4E41">
        <w:rPr>
          <w:rFonts w:ascii="Arial" w:hAnsi="Arial" w:cs="Arial"/>
          <w:b w:val="1"/>
          <w:bCs w:val="1"/>
          <w:sz w:val="24"/>
          <w:szCs w:val="24"/>
        </w:rPr>
        <w:t xml:space="preserve"> of current </w:t>
      </w:r>
      <w:r w:rsidRPr="4851B280" w:rsidR="00C73EB5">
        <w:rPr>
          <w:rFonts w:ascii="Arial" w:hAnsi="Arial" w:cs="Arial"/>
          <w:b w:val="1"/>
          <w:bCs w:val="1"/>
          <w:sz w:val="24"/>
          <w:szCs w:val="24"/>
        </w:rPr>
        <w:t xml:space="preserve">and recent </w:t>
      </w:r>
      <w:r w:rsidRPr="4851B280" w:rsidR="008A4E41">
        <w:rPr>
          <w:rFonts w:ascii="Arial" w:hAnsi="Arial" w:cs="Arial"/>
          <w:b w:val="1"/>
          <w:bCs w:val="1"/>
          <w:sz w:val="24"/>
          <w:szCs w:val="24"/>
        </w:rPr>
        <w:t xml:space="preserve">students </w:t>
      </w:r>
      <w:r w:rsidRPr="4851B280" w:rsidR="008A4E41">
        <w:rPr>
          <w:rFonts w:ascii="Arial" w:hAnsi="Arial" w:cs="Arial"/>
          <w:b w:val="1"/>
          <w:bCs w:val="1"/>
          <w:sz w:val="24"/>
          <w:szCs w:val="24"/>
        </w:rPr>
        <w:t>participating</w:t>
      </w:r>
      <w:r w:rsidRPr="4851B280" w:rsidR="008A4E41">
        <w:rPr>
          <w:rFonts w:ascii="Arial" w:hAnsi="Arial" w:cs="Arial"/>
          <w:b w:val="1"/>
          <w:bCs w:val="1"/>
          <w:sz w:val="24"/>
          <w:szCs w:val="24"/>
        </w:rPr>
        <w:t xml:space="preserve"> in Data Science/Artificial Intelligence </w:t>
      </w:r>
      <w:r w:rsidRPr="4851B280" w:rsidR="008D61A0">
        <w:rPr>
          <w:rFonts w:ascii="Arial" w:hAnsi="Arial" w:cs="Arial"/>
          <w:b w:val="1"/>
          <w:bCs w:val="1"/>
          <w:sz w:val="24"/>
          <w:szCs w:val="24"/>
        </w:rPr>
        <w:t xml:space="preserve">postgraduate </w:t>
      </w:r>
      <w:r w:rsidRPr="4851B280" w:rsidR="008A4E41">
        <w:rPr>
          <w:rFonts w:ascii="Arial" w:hAnsi="Arial" w:cs="Arial"/>
          <w:b w:val="1"/>
          <w:bCs w:val="1"/>
          <w:sz w:val="24"/>
          <w:szCs w:val="24"/>
        </w:rPr>
        <w:t xml:space="preserve">conversion </w:t>
      </w:r>
      <w:r w:rsidRPr="4851B280" w:rsidR="008A4E41">
        <w:rPr>
          <w:rFonts w:ascii="Arial" w:hAnsi="Arial" w:cs="Arial"/>
          <w:b w:val="1"/>
          <w:bCs w:val="1"/>
          <w:sz w:val="24"/>
          <w:szCs w:val="24"/>
        </w:rPr>
        <w:t xml:space="preserve">courses </w:t>
      </w:r>
      <w:r w:rsidRPr="4851B280" w:rsidR="00C73EB5">
        <w:rPr>
          <w:rFonts w:ascii="Arial" w:hAnsi="Arial" w:cs="Arial"/>
          <w:b w:val="1"/>
          <w:bCs w:val="1"/>
          <w:sz w:val="24"/>
          <w:szCs w:val="24"/>
        </w:rPr>
        <w:t xml:space="preserve">starting in years </w:t>
      </w:r>
      <w:r w:rsidRPr="4851B280" w:rsidR="008A4E41">
        <w:rPr>
          <w:rFonts w:ascii="Arial" w:hAnsi="Arial" w:cs="Arial"/>
          <w:b w:val="1"/>
          <w:bCs w:val="1"/>
          <w:sz w:val="24"/>
          <w:szCs w:val="24"/>
        </w:rPr>
        <w:t>2020/21</w:t>
      </w:r>
      <w:r w:rsidRPr="4851B280" w:rsidR="00C73EB5">
        <w:rPr>
          <w:rFonts w:ascii="Arial" w:hAnsi="Arial" w:cs="Arial"/>
          <w:b w:val="1"/>
          <w:bCs w:val="1"/>
          <w:sz w:val="24"/>
          <w:szCs w:val="24"/>
        </w:rPr>
        <w:t xml:space="preserve"> to 202</w:t>
      </w:r>
      <w:r w:rsidRPr="4851B280" w:rsidR="00610F87">
        <w:rPr>
          <w:rFonts w:ascii="Arial" w:hAnsi="Arial" w:cs="Arial"/>
          <w:b w:val="1"/>
          <w:bCs w:val="1"/>
          <w:sz w:val="24"/>
          <w:szCs w:val="24"/>
        </w:rPr>
        <w:t>4</w:t>
      </w:r>
      <w:r w:rsidRPr="4851B280" w:rsidR="00C73EB5">
        <w:rPr>
          <w:rFonts w:ascii="Arial" w:hAnsi="Arial" w:cs="Arial"/>
          <w:b w:val="1"/>
          <w:bCs w:val="1"/>
          <w:sz w:val="24"/>
          <w:szCs w:val="24"/>
        </w:rPr>
        <w:t>/2</w:t>
      </w:r>
      <w:r w:rsidRPr="4851B280" w:rsidR="00610F87">
        <w:rPr>
          <w:rFonts w:ascii="Arial" w:hAnsi="Arial" w:cs="Arial"/>
          <w:b w:val="1"/>
          <w:bCs w:val="1"/>
          <w:sz w:val="24"/>
          <w:szCs w:val="24"/>
        </w:rPr>
        <w:t>5</w:t>
      </w:r>
    </w:p>
    <w:p w:rsidRPr="005F6A87" w:rsidR="72FEAE58" w:rsidP="00B06AC0" w:rsidRDefault="72FEAE58" w14:paraId="34D1BB8F" w14:textId="05045764">
      <w:pPr>
        <w:rPr>
          <w:rFonts w:ascii="Arial" w:hAnsi="Arial" w:cs="Arial"/>
        </w:rPr>
      </w:pPr>
    </w:p>
    <w:p w:rsidRPr="008A4E41" w:rsidR="72FEAE58" w:rsidP="00453483" w:rsidRDefault="089406DD" w14:paraId="762F0EC4" w14:textId="22147E90">
      <w:pPr>
        <w:spacing w:after="120"/>
        <w:rPr>
          <w:rFonts w:ascii="Arial" w:hAnsi="Arial" w:cs="Arial"/>
        </w:rPr>
      </w:pPr>
      <w:r w:rsidRPr="008A4E41">
        <w:rPr>
          <w:rFonts w:ascii="Arial" w:hAnsi="Arial" w:eastAsia="Calibri" w:cs="Arial"/>
          <w:b/>
          <w:bCs/>
        </w:rPr>
        <w:t>1. Introduction</w:t>
      </w:r>
    </w:p>
    <w:p w:rsidR="00766A6E" w:rsidP="00CA794D" w:rsidRDefault="00766A6E" w14:paraId="3DD53740" w14:textId="6BD2DDCA">
      <w:pPr>
        <w:pStyle w:val="Heading1"/>
        <w:spacing w:before="120" w:after="120" w:line="276" w:lineRule="auto"/>
        <w:rPr>
          <w:rFonts w:ascii="Arial" w:hAnsi="Arial" w:cs="Arial"/>
          <w:color w:val="auto"/>
          <w:sz w:val="22"/>
          <w:szCs w:val="22"/>
          <w:shd w:val="clear" w:color="auto" w:fill="FFFFFF"/>
        </w:rPr>
      </w:pPr>
      <w:r w:rsidRPr="4851B280" w:rsidR="00766A6E">
        <w:rPr>
          <w:rFonts w:ascii="Arial" w:hAnsi="Arial" w:eastAsia="" w:cs="Arial" w:eastAsiaTheme="minorEastAsia"/>
          <w:color w:val="auto"/>
          <w:sz w:val="22"/>
          <w:szCs w:val="22"/>
        </w:rPr>
        <w:t>The Office for Students</w:t>
      </w:r>
      <w:r w:rsidRPr="4851B280" w:rsidR="00BA3B5A">
        <w:rPr>
          <w:rFonts w:ascii="Arial" w:hAnsi="Arial" w:eastAsia="" w:cs="Arial" w:eastAsiaTheme="minorEastAsia"/>
          <w:color w:val="auto"/>
          <w:sz w:val="22"/>
          <w:szCs w:val="22"/>
        </w:rPr>
        <w:t xml:space="preserve"> (</w:t>
      </w:r>
      <w:r w:rsidRPr="4851B280" w:rsidR="00BA3B5A">
        <w:rPr>
          <w:rFonts w:ascii="Arial" w:hAnsi="Arial" w:eastAsia="" w:cs="Arial" w:eastAsiaTheme="minorEastAsia"/>
          <w:color w:val="auto"/>
          <w:sz w:val="22"/>
          <w:szCs w:val="22"/>
        </w:rPr>
        <w:t xml:space="preserve">OfS</w:t>
      </w:r>
      <w:r w:rsidRPr="4851B280" w:rsidR="00BA3B5A">
        <w:rPr>
          <w:rFonts w:ascii="Arial" w:hAnsi="Arial" w:eastAsia="" w:cs="Arial" w:eastAsiaTheme="minorEastAsia"/>
          <w:color w:val="auto"/>
          <w:sz w:val="22"/>
          <w:szCs w:val="22"/>
        </w:rPr>
        <w:t xml:space="preserve">)</w:t>
      </w:r>
      <w:r w:rsidRPr="4851B280" w:rsidR="00766A6E">
        <w:rPr>
          <w:rFonts w:ascii="Arial" w:hAnsi="Arial" w:eastAsia="" w:cs="Arial" w:eastAsiaTheme="minorEastAsia"/>
          <w:color w:val="auto"/>
          <w:sz w:val="22"/>
          <w:szCs w:val="22"/>
        </w:rPr>
        <w:t xml:space="preserve"> </w:t>
      </w:r>
      <w:r w:rsidRPr="008A4E41" w:rsidR="00766A6E">
        <w:rPr>
          <w:rFonts w:ascii="Arial" w:hAnsi="Arial" w:cs="Arial"/>
          <w:color w:val="auto"/>
          <w:sz w:val="22"/>
          <w:szCs w:val="22"/>
          <w:bdr w:val="none" w:color="auto" w:sz="0" w:space="0" w:frame="1"/>
        </w:rPr>
        <w:t>has commissioned</w:t>
      </w:r>
      <w:r w:rsidR="00610F87">
        <w:rPr>
          <w:rFonts w:ascii="Arial" w:hAnsi="Arial" w:cs="Arial"/>
          <w:color w:val="auto"/>
          <w:sz w:val="22"/>
          <w:szCs w:val="22"/>
          <w:bdr w:val="none" w:color="auto" w:sz="0" w:space="0" w:frame="1"/>
        </w:rPr>
        <w:t xml:space="preserve"> </w:t>
      </w:r>
      <w:r w:rsidRPr="008A4E41" w:rsidR="00766A6E">
        <w:rPr>
          <w:rFonts w:ascii="Arial" w:hAnsi="Arial" w:cs="Arial"/>
          <w:color w:val="auto"/>
          <w:sz w:val="22"/>
          <w:szCs w:val="22"/>
          <w:bdr w:val="none" w:color="auto" w:sz="0" w:space="0" w:frame="1"/>
        </w:rPr>
        <w:t>the Careers Research &amp; Advisory Centre (CRAC)</w:t>
      </w:r>
      <w:r w:rsidR="008A4E41">
        <w:rPr>
          <w:rFonts w:ascii="Arial" w:hAnsi="Arial" w:cs="Arial"/>
          <w:color w:val="auto"/>
          <w:sz w:val="22"/>
          <w:szCs w:val="22"/>
          <w:bdr w:val="none" w:color="auto" w:sz="0" w:space="0" w:frame="1"/>
        </w:rPr>
        <w:t xml:space="preserve"> </w:t>
      </w:r>
      <w:r w:rsidRPr="008A4E41" w:rsidR="00766A6E">
        <w:rPr>
          <w:rFonts w:ascii="Arial" w:hAnsi="Arial" w:cs="Arial"/>
          <w:color w:val="auto"/>
          <w:sz w:val="22"/>
          <w:szCs w:val="22"/>
          <w:bdr w:val="none" w:color="auto" w:sz="0" w:space="0" w:frame="1"/>
        </w:rPr>
        <w:t xml:space="preserve">to conduct </w:t>
      </w:r>
      <w:r w:rsidRPr="008A4E41" w:rsidR="00766A6E">
        <w:rPr>
          <w:rFonts w:ascii="Arial" w:hAnsi="Arial" w:cs="Arial"/>
          <w:color w:val="auto"/>
          <w:sz w:val="22"/>
          <w:szCs w:val="22"/>
          <w:bdr w:val="none" w:color="auto" w:sz="0" w:space="0" w:frame="1"/>
        </w:rPr>
        <w:t>evaluation</w:t>
      </w:r>
      <w:r w:rsidR="00B41803">
        <w:rPr>
          <w:rFonts w:ascii="Arial" w:hAnsi="Arial" w:cs="Arial"/>
          <w:color w:val="auto"/>
          <w:sz w:val="22"/>
          <w:szCs w:val="22"/>
          <w:bdr w:val="none" w:color="auto" w:sz="0" w:space="0" w:frame="1"/>
        </w:rPr>
        <w:t>s</w:t>
      </w:r>
      <w:r w:rsidRPr="008A4E41" w:rsidR="00766A6E">
        <w:rPr>
          <w:rFonts w:ascii="Arial" w:hAnsi="Arial" w:cs="Arial"/>
          <w:color w:val="auto"/>
          <w:sz w:val="22"/>
          <w:szCs w:val="22"/>
          <w:bdr w:val="none" w:color="auto" w:sz="0" w:space="0" w:frame="1"/>
        </w:rPr>
        <w:t xml:space="preserve"> of </w:t>
      </w:r>
      <w:r w:rsidR="008A4E41">
        <w:rPr>
          <w:rFonts w:ascii="Arial" w:hAnsi="Arial" w:cs="Arial"/>
          <w:color w:val="auto"/>
          <w:sz w:val="22"/>
          <w:szCs w:val="22"/>
          <w:bdr w:val="none" w:color="auto" w:sz="0" w:space="0" w:frame="1"/>
        </w:rPr>
        <w:t xml:space="preserve">its funding </w:t>
      </w:r>
      <w:r w:rsidR="008A4E41">
        <w:rPr>
          <w:rFonts w:ascii="Arial" w:hAnsi="Arial" w:cs="Arial"/>
          <w:color w:val="auto"/>
          <w:sz w:val="22"/>
          <w:szCs w:val="22"/>
          <w:bdr w:val="none" w:color="auto" w:sz="0" w:space="0" w:frame="1"/>
        </w:rPr>
        <w:t xml:space="preserve">programme</w:t>
      </w:r>
      <w:r w:rsidR="008A4E41">
        <w:rPr>
          <w:rFonts w:ascii="Arial" w:hAnsi="Arial" w:cs="Arial"/>
          <w:color w:val="auto"/>
          <w:sz w:val="22"/>
          <w:szCs w:val="22"/>
          <w:bdr w:val="none" w:color="auto" w:sz="0" w:space="0" w:frame="1"/>
        </w:rPr>
        <w:t xml:space="preserve"> through which UK </w:t>
      </w:r>
      <w:r w:rsidRPr="008A4E41" w:rsidR="00766A6E">
        <w:rPr>
          <w:rFonts w:ascii="Arial" w:hAnsi="Arial" w:cs="Arial"/>
          <w:color w:val="auto"/>
          <w:sz w:val="22"/>
          <w:szCs w:val="22"/>
          <w:shd w:val="clear" w:color="auto" w:fill="FFFFFF"/>
        </w:rPr>
        <w:t xml:space="preserve">universities </w:t>
      </w:r>
      <w:r w:rsidR="008A4E41">
        <w:rPr>
          <w:rFonts w:ascii="Arial" w:hAnsi="Arial" w:cs="Arial"/>
          <w:color w:val="auto"/>
          <w:sz w:val="22"/>
          <w:szCs w:val="22"/>
          <w:shd w:val="clear" w:color="auto" w:fill="FFFFFF"/>
        </w:rPr>
        <w:t>are</w:t>
      </w:r>
      <w:r w:rsidRPr="008A4E41" w:rsidR="00766A6E">
        <w:rPr>
          <w:rFonts w:ascii="Arial" w:hAnsi="Arial" w:cs="Arial"/>
          <w:color w:val="auto"/>
          <w:sz w:val="22"/>
          <w:szCs w:val="22"/>
          <w:shd w:val="clear" w:color="auto" w:fill="FFFFFF"/>
        </w:rPr>
        <w:t xml:space="preserve"> </w:t>
      </w:r>
      <w:r w:rsidR="004F1168">
        <w:rPr>
          <w:rFonts w:ascii="Arial" w:hAnsi="Arial" w:cs="Arial"/>
          <w:color w:val="auto"/>
          <w:sz w:val="22"/>
          <w:szCs w:val="22"/>
          <w:shd w:val="clear" w:color="auto" w:fill="FFFFFF"/>
        </w:rPr>
        <w:t xml:space="preserve">delivering </w:t>
      </w:r>
      <w:r w:rsidR="00B41803">
        <w:rPr>
          <w:rFonts w:ascii="Arial" w:hAnsi="Arial" w:cs="Arial"/>
          <w:color w:val="auto"/>
          <w:sz w:val="22"/>
          <w:szCs w:val="22"/>
          <w:shd w:val="clear" w:color="auto" w:fill="FFFFFF"/>
        </w:rPr>
        <w:t>postgraduate</w:t>
      </w:r>
      <w:r w:rsidR="008A4E41">
        <w:rPr>
          <w:rFonts w:ascii="Arial" w:hAnsi="Arial" w:cs="Arial"/>
          <w:color w:val="auto"/>
          <w:sz w:val="22"/>
          <w:szCs w:val="22"/>
          <w:shd w:val="clear" w:color="auto" w:fill="FFFFFF"/>
        </w:rPr>
        <w:t xml:space="preserve"> conversion courses in Data Science and Artificial Intelligence.</w:t>
      </w:r>
    </w:p>
    <w:p w:rsidRPr="00454EFD" w:rsidR="005742C8" w:rsidP="00454EFD" w:rsidRDefault="005742C8" w14:paraId="4E061F36" w14:textId="461BC9AA">
      <w:pPr>
        <w:spacing w:line="276" w:lineRule="auto"/>
        <w:rPr>
          <w:rFonts w:ascii="Arial" w:hAnsi="Arial" w:cs="Arial"/>
          <w:bdr w:val="none" w:color="auto" w:sz="0" w:space="0" w:frame="1"/>
        </w:rPr>
      </w:pPr>
      <w:r w:rsidR="005742C8">
        <w:rPr>
          <w:rFonts w:ascii="Arial" w:hAnsi="Arial" w:cs="Arial"/>
          <w:bdr w:val="none" w:color="auto" w:sz="0" w:space="0" w:frame="1"/>
        </w:rPr>
        <w:t xml:space="preserve">Within this evaluation, the Office for Students has </w:t>
      </w:r>
      <w:r w:rsidR="005742C8">
        <w:rPr>
          <w:rFonts w:ascii="Arial" w:hAnsi="Arial" w:cs="Arial"/>
          <w:bdr w:val="none" w:color="auto" w:sz="0" w:space="0" w:frame="1"/>
        </w:rPr>
        <w:t xml:space="preserve">authorised</w:t>
      </w:r>
      <w:r w:rsidR="005742C8">
        <w:rPr>
          <w:rFonts w:ascii="Arial" w:hAnsi="Arial" w:cs="Arial"/>
          <w:bdr w:val="none" w:color="auto" w:sz="0" w:space="0" w:frame="1"/>
        </w:rPr>
        <w:t xml:space="preserve"> </w:t>
      </w:r>
      <w:r w:rsidRPr="008A4E41" w:rsidR="005742C8">
        <w:rPr>
          <w:rFonts w:ascii="Arial" w:hAnsi="Arial" w:cs="Arial"/>
          <w:bdr w:val="none" w:color="auto" w:sz="0" w:space="0" w:frame="1"/>
        </w:rPr>
        <w:t xml:space="preserve">CRAC </w:t>
      </w:r>
      <w:r w:rsidRPr="008A4E41" w:rsidR="005742C8">
        <w:rPr>
          <w:rFonts w:ascii="Arial" w:hAnsi="Arial" w:eastAsia="Calibri" w:cs="Arial"/>
        </w:rPr>
        <w:t>to design</w:t>
      </w:r>
      <w:r w:rsidR="005742C8">
        <w:rPr>
          <w:rFonts w:ascii="Arial" w:hAnsi="Arial" w:eastAsia="Calibri" w:cs="Arial"/>
        </w:rPr>
        <w:t>,</w:t>
      </w:r>
      <w:r w:rsidRPr="008A4E41" w:rsidR="005742C8">
        <w:rPr>
          <w:rFonts w:ascii="Arial" w:hAnsi="Arial" w:eastAsia="Calibri" w:cs="Arial"/>
        </w:rPr>
        <w:t xml:space="preserve"> </w:t>
      </w:r>
      <w:r w:rsidR="005742C8">
        <w:rPr>
          <w:rFonts w:ascii="Arial" w:hAnsi="Arial" w:eastAsia="Calibri" w:cs="Arial"/>
        </w:rPr>
        <w:t xml:space="preserve">implement and </w:t>
      </w:r>
      <w:r w:rsidRPr="008A4E41" w:rsidR="005742C8">
        <w:rPr>
          <w:rFonts w:ascii="Arial" w:hAnsi="Arial" w:eastAsia="Calibri" w:cs="Arial"/>
        </w:rPr>
        <w:t>manage online survey</w:t>
      </w:r>
      <w:r w:rsidR="00C73EB5">
        <w:rPr>
          <w:rFonts w:ascii="Arial" w:hAnsi="Arial" w:eastAsia="Calibri" w:cs="Arial"/>
        </w:rPr>
        <w:t>s</w:t>
      </w:r>
      <w:r w:rsidRPr="008A4E41" w:rsidR="005742C8">
        <w:rPr>
          <w:rFonts w:ascii="Arial" w:hAnsi="Arial" w:eastAsia="Calibri" w:cs="Arial"/>
        </w:rPr>
        <w:t xml:space="preserve"> of </w:t>
      </w:r>
      <w:r w:rsidR="005742C8">
        <w:rPr>
          <w:rFonts w:ascii="Arial" w:hAnsi="Arial" w:eastAsia="Calibri" w:cs="Arial"/>
        </w:rPr>
        <w:t xml:space="preserve">students who take part on the courses within this funding </w:t>
      </w:r>
      <w:r w:rsidR="005742C8">
        <w:rPr>
          <w:rFonts w:ascii="Arial" w:hAnsi="Arial" w:eastAsia="Calibri" w:cs="Arial"/>
        </w:rPr>
        <w:t>programme</w:t>
      </w:r>
      <w:r w:rsidR="005742C8">
        <w:rPr>
          <w:rFonts w:ascii="Arial" w:hAnsi="Arial" w:eastAsia="Calibri" w:cs="Arial"/>
        </w:rPr>
        <w:t>,</w:t>
      </w:r>
      <w:r w:rsidR="001007D9">
        <w:rPr>
          <w:rFonts w:ascii="Arial" w:hAnsi="Arial" w:eastAsia="Calibri" w:cs="Arial"/>
        </w:rPr>
        <w:t xml:space="preserve"> at </w:t>
      </w:r>
      <w:r w:rsidR="001007D9">
        <w:rPr>
          <w:rFonts w:ascii="Arial" w:hAnsi="Arial" w:eastAsia="Calibri" w:cs="Arial"/>
        </w:rPr>
        <w:t xml:space="preserve">different times</w:t>
      </w:r>
      <w:r w:rsidR="001007D9">
        <w:rPr>
          <w:rFonts w:ascii="Arial" w:hAnsi="Arial" w:eastAsia="Calibri" w:cs="Arial"/>
        </w:rPr>
        <w:t xml:space="preserve"> during and after the courses,</w:t>
      </w:r>
      <w:r w:rsidR="005742C8">
        <w:rPr>
          <w:rFonts w:ascii="Arial" w:hAnsi="Arial" w:eastAsia="Calibri" w:cs="Arial"/>
        </w:rPr>
        <w:t xml:space="preserve"> </w:t>
      </w:r>
      <w:r w:rsidRPr="008A4E41" w:rsidR="005742C8">
        <w:rPr>
          <w:rFonts w:ascii="Arial" w:hAnsi="Arial" w:eastAsia="Calibri" w:cs="Arial"/>
        </w:rPr>
        <w:t xml:space="preserve">to be implemented </w:t>
      </w:r>
      <w:r w:rsidR="00B41803">
        <w:rPr>
          <w:rFonts w:ascii="Arial" w:hAnsi="Arial" w:eastAsia="Calibri" w:cs="Arial"/>
        </w:rPr>
        <w:t xml:space="preserve">for </w:t>
      </w:r>
      <w:r w:rsidR="005742C8">
        <w:rPr>
          <w:rFonts w:ascii="Arial" w:hAnsi="Arial" w:eastAsia="Calibri" w:cs="Arial"/>
        </w:rPr>
        <w:t>different cohorts of students</w:t>
      </w:r>
      <w:r w:rsidRPr="008A4E41" w:rsidR="005742C8">
        <w:rPr>
          <w:rFonts w:ascii="Arial" w:hAnsi="Arial" w:eastAsia="Calibri" w:cs="Arial"/>
        </w:rPr>
        <w:t>.</w:t>
      </w:r>
    </w:p>
    <w:p w:rsidRPr="008A4E41" w:rsidR="00766A6E" w:rsidP="000954E9" w:rsidRDefault="00766A6E" w14:paraId="37B5717C" w14:textId="61D89D46">
      <w:pPr>
        <w:pStyle w:val="Heading1"/>
        <w:spacing w:before="120" w:after="240" w:line="276" w:lineRule="auto"/>
        <w:rPr>
          <w:rFonts w:ascii="Arial" w:hAnsi="Arial" w:eastAsia="Calibri" w:cs="Arial"/>
          <w:color w:val="auto"/>
          <w:sz w:val="22"/>
          <w:szCs w:val="22"/>
        </w:rPr>
      </w:pPr>
      <w:r w:rsidRPr="008A4E41">
        <w:rPr>
          <w:rFonts w:ascii="Arial" w:hAnsi="Arial" w:cs="Arial"/>
          <w:color w:val="auto"/>
          <w:sz w:val="22"/>
          <w:szCs w:val="22"/>
          <w:bdr w:val="none" w:color="auto" w:sz="0" w:space="0" w:frame="1"/>
        </w:rPr>
        <w:t xml:space="preserve">The </w:t>
      </w:r>
      <w:r w:rsidR="00BA3B5A">
        <w:rPr>
          <w:rFonts w:ascii="Arial" w:hAnsi="Arial" w:cs="Arial"/>
          <w:color w:val="auto"/>
          <w:sz w:val="22"/>
          <w:szCs w:val="22"/>
          <w:bdr w:val="none" w:color="auto" w:sz="0" w:space="0" w:frame="1"/>
        </w:rPr>
        <w:t>OfS</w:t>
      </w:r>
      <w:r w:rsidRPr="008A4E41">
        <w:rPr>
          <w:rFonts w:ascii="Arial" w:hAnsi="Arial" w:cs="Arial"/>
          <w:color w:val="auto"/>
          <w:sz w:val="22"/>
          <w:szCs w:val="22"/>
          <w:bdr w:val="none" w:color="auto" w:sz="0" w:space="0" w:frame="1"/>
        </w:rPr>
        <w:t xml:space="preserve"> </w:t>
      </w:r>
      <w:r w:rsidRPr="008A4E41">
        <w:rPr>
          <w:rFonts w:ascii="Arial" w:hAnsi="Arial" w:eastAsia="Calibri" w:cs="Arial"/>
          <w:color w:val="auto"/>
          <w:sz w:val="22"/>
          <w:szCs w:val="22"/>
        </w:rPr>
        <w:t xml:space="preserve">is committed to protecting any personal information collected during the evaluation and being clear about any information held about individuals and how it is used. </w:t>
      </w:r>
    </w:p>
    <w:p w:rsidRPr="00303A97" w:rsidR="000954E9" w:rsidP="00CD74A8" w:rsidRDefault="000954E9" w14:paraId="1B8A796F" w14:textId="2415127F">
      <w:pPr>
        <w:pStyle w:val="Heading1"/>
        <w:spacing w:before="120" w:after="120" w:line="276" w:lineRule="auto"/>
        <w:rPr>
          <w:rFonts w:ascii="Arial" w:hAnsi="Arial" w:eastAsia="Calibri" w:cs="Arial"/>
          <w:b/>
          <w:bCs/>
          <w:color w:val="auto"/>
          <w:sz w:val="22"/>
          <w:szCs w:val="22"/>
        </w:rPr>
      </w:pPr>
      <w:r w:rsidRPr="00303A97">
        <w:rPr>
          <w:rFonts w:ascii="Arial" w:hAnsi="Arial" w:eastAsia="Calibri" w:cs="Arial"/>
          <w:b/>
          <w:bCs/>
          <w:color w:val="auto"/>
          <w:sz w:val="22"/>
          <w:szCs w:val="22"/>
        </w:rPr>
        <w:t>2. Data controllers</w:t>
      </w:r>
    </w:p>
    <w:p w:rsidR="000954E9" w:rsidP="000954E9" w:rsidRDefault="000954E9" w14:paraId="3783F3C6" w14:textId="6CD67046">
      <w:pPr>
        <w:spacing w:line="276" w:lineRule="auto"/>
        <w:rPr>
          <w:rFonts w:ascii="Arial" w:hAnsi="Arial" w:cs="Arial"/>
          <w:bdr w:val="none" w:color="auto" w:sz="0" w:space="0" w:frame="1"/>
        </w:rPr>
      </w:pPr>
      <w:r w:rsidRPr="008A4E41" w:rsidR="000954E9">
        <w:rPr>
          <w:rFonts w:ascii="Arial" w:hAnsi="Arial" w:cs="Arial"/>
          <w:bdr w:val="none" w:color="auto" w:sz="0" w:space="0" w:frame="1"/>
        </w:rPr>
        <w:t xml:space="preserve">For the purpose of this evaluation project, the Office for Students and CRAC are joint Data Controllers.</w:t>
      </w:r>
      <w:r w:rsidRPr="008A4E41" w:rsidR="000954E9">
        <w:rPr>
          <w:rFonts w:ascii="Arial" w:hAnsi="Arial" w:cs="Arial"/>
          <w:bdr w:val="none" w:color="auto" w:sz="0" w:space="0" w:frame="1"/>
        </w:rPr>
        <w:t xml:space="preserve"> </w:t>
      </w:r>
    </w:p>
    <w:p w:rsidR="00BA3B5A" w:rsidP="00CD74A8" w:rsidRDefault="00BA3B5A" w14:paraId="229AF5AA" w14:textId="54855E96">
      <w:pPr>
        <w:pStyle w:val="Heading1"/>
        <w:spacing w:before="120" w:after="120" w:line="276" w:lineRule="auto"/>
        <w:rPr>
          <w:rFonts w:ascii="Arial" w:hAnsi="Arial" w:eastAsia="Calibri" w:cs="Arial"/>
          <w:color w:val="auto"/>
          <w:sz w:val="22"/>
          <w:szCs w:val="22"/>
        </w:rPr>
      </w:pPr>
      <w:r w:rsidRPr="4851B280" w:rsidR="00BA3B5A">
        <w:rPr>
          <w:rFonts w:ascii="Arial" w:hAnsi="Arial" w:eastAsia="Calibri" w:cs="Arial"/>
          <w:color w:val="auto"/>
          <w:sz w:val="22"/>
          <w:szCs w:val="22"/>
        </w:rPr>
        <w:t xml:space="preserve">Both </w:t>
      </w:r>
      <w:r w:rsidRPr="4851B280" w:rsidR="00BA3B5A">
        <w:rPr>
          <w:rFonts w:ascii="Arial" w:hAnsi="Arial" w:eastAsia="Calibri" w:cs="Arial"/>
          <w:color w:val="auto"/>
          <w:sz w:val="22"/>
          <w:szCs w:val="22"/>
        </w:rPr>
        <w:t>organisations</w:t>
      </w:r>
      <w:r w:rsidRPr="4851B280" w:rsidR="00BA3B5A">
        <w:rPr>
          <w:rFonts w:ascii="Arial" w:hAnsi="Arial" w:eastAsia="Calibri" w:cs="Arial"/>
          <w:color w:val="auto"/>
          <w:sz w:val="22"/>
          <w:szCs w:val="22"/>
        </w:rPr>
        <w:t xml:space="preserve"> are registered with the Information Commissioner’s Office (ICO):</w:t>
      </w:r>
    </w:p>
    <w:p w:rsidRPr="00BA3B5A" w:rsidR="00BA3B5A" w:rsidP="4851B280" w:rsidRDefault="00BA3B5A" w14:paraId="4501D043" w14:textId="742D8508">
      <w:pPr>
        <w:pStyle w:val="Heading1"/>
        <w:numPr>
          <w:ilvl w:val="0"/>
          <w:numId w:val="2"/>
        </w:numPr>
        <w:spacing w:before="0" w:after="16" w:line="276" w:lineRule="auto"/>
        <w:ind w:left="700"/>
        <w:rPr>
          <w:rFonts w:ascii="Arial" w:hAnsi="Arial" w:eastAsia="" w:cs="Arial" w:eastAsiaTheme="minorEastAsia"/>
          <w:color w:val="auto"/>
          <w:sz w:val="22"/>
          <w:szCs w:val="22"/>
        </w:rPr>
      </w:pPr>
      <w:r w:rsidRPr="4851B280" w:rsidR="00BA3B5A">
        <w:rPr>
          <w:rFonts w:ascii="Arial" w:hAnsi="Arial" w:eastAsia="Calibri" w:cs="Arial"/>
          <w:color w:val="auto"/>
          <w:sz w:val="22"/>
          <w:szCs w:val="22"/>
        </w:rPr>
        <w:t xml:space="preserve">The </w:t>
      </w:r>
      <w:r w:rsidRPr="4851B280" w:rsidR="00BA3B5A">
        <w:rPr>
          <w:rFonts w:ascii="Arial" w:hAnsi="Arial" w:eastAsia="Calibri" w:cs="Arial"/>
          <w:color w:val="auto"/>
          <w:sz w:val="22"/>
          <w:szCs w:val="22"/>
        </w:rPr>
        <w:t>OfS’s</w:t>
      </w:r>
      <w:r w:rsidRPr="4851B280" w:rsidR="00BA3B5A">
        <w:rPr>
          <w:rFonts w:ascii="Arial" w:hAnsi="Arial" w:eastAsia="Calibri" w:cs="Arial"/>
          <w:color w:val="auto"/>
          <w:sz w:val="22"/>
          <w:szCs w:val="22"/>
        </w:rPr>
        <w:t xml:space="preserve"> registration num</w:t>
      </w:r>
      <w:r w:rsidRPr="4851B280" w:rsidR="00BA3B5A">
        <w:rPr>
          <w:rFonts w:ascii="Arial" w:hAnsi="Arial" w:eastAsia="" w:cs="Arial" w:eastAsiaTheme="minorEastAsia"/>
          <w:color w:val="auto"/>
          <w:sz w:val="22"/>
          <w:szCs w:val="22"/>
        </w:rPr>
        <w:t>ber is ZA309955</w:t>
      </w:r>
    </w:p>
    <w:p w:rsidR="00BA3B5A" w:rsidP="00355F6F" w:rsidRDefault="00BA3B5A" w14:paraId="0F4BDF00" w14:textId="6C19A269">
      <w:pPr>
        <w:pStyle w:val="ListParagraph"/>
        <w:numPr>
          <w:ilvl w:val="0"/>
          <w:numId w:val="2"/>
        </w:numPr>
        <w:spacing w:after="16"/>
        <w:ind w:left="700"/>
        <w:rPr>
          <w:rFonts w:ascii="Arial" w:hAnsi="Arial" w:cs="Arial"/>
        </w:rPr>
      </w:pPr>
      <w:r w:rsidRPr="00CD74A8">
        <w:rPr>
          <w:rFonts w:ascii="Arial" w:hAnsi="Arial" w:cs="Arial"/>
        </w:rPr>
        <w:t>CRAC’s registration number is Z1030346</w:t>
      </w:r>
    </w:p>
    <w:p w:rsidRPr="00CD74A8" w:rsidR="00355F6F" w:rsidP="00CD74A8" w:rsidRDefault="00355F6F" w14:paraId="7596D15A" w14:textId="77777777">
      <w:pPr>
        <w:pStyle w:val="ListParagraph"/>
        <w:spacing w:after="16"/>
        <w:ind w:left="700"/>
        <w:rPr>
          <w:rFonts w:ascii="Arial" w:hAnsi="Arial" w:cs="Arial"/>
        </w:rPr>
      </w:pPr>
    </w:p>
    <w:p w:rsidRPr="008A4E41" w:rsidR="000954E9" w:rsidP="000954E9" w:rsidRDefault="000954E9" w14:paraId="7A7CBFC8" w14:textId="75A06866">
      <w:pPr>
        <w:spacing w:line="276" w:lineRule="auto"/>
        <w:rPr>
          <w:rFonts w:ascii="Arial" w:hAnsi="Arial" w:cs="Arial"/>
          <w:bdr w:val="none" w:color="auto" w:sz="0" w:space="0" w:frame="1"/>
        </w:rPr>
      </w:pPr>
      <w:r w:rsidR="000954E9">
        <w:rPr>
          <w:rFonts w:ascii="Arial" w:hAnsi="Arial" w:cs="Arial"/>
          <w:bdr w:val="none" w:color="auto" w:sz="0" w:space="0" w:frame="1"/>
        </w:rPr>
        <w:t xml:space="preserve">Within this evaluation, the Office for Students has </w:t>
      </w:r>
      <w:r w:rsidR="000954E9">
        <w:rPr>
          <w:rFonts w:ascii="Arial" w:hAnsi="Arial" w:cs="Arial"/>
          <w:bdr w:val="none" w:color="auto" w:sz="0" w:space="0" w:frame="1"/>
        </w:rPr>
        <w:t xml:space="preserve">authorised</w:t>
      </w:r>
      <w:r w:rsidR="000954E9">
        <w:rPr>
          <w:rFonts w:ascii="Arial" w:hAnsi="Arial" w:cs="Arial"/>
          <w:bdr w:val="none" w:color="auto" w:sz="0" w:space="0" w:frame="1"/>
        </w:rPr>
        <w:t xml:space="preserve"> </w:t>
      </w:r>
      <w:r w:rsidRPr="008A4E41" w:rsidR="000954E9">
        <w:rPr>
          <w:rFonts w:ascii="Arial" w:hAnsi="Arial" w:cs="Arial"/>
          <w:bdr w:val="none" w:color="auto" w:sz="0" w:space="0" w:frame="1"/>
        </w:rPr>
        <w:t xml:space="preserve">CRAC </w:t>
      </w:r>
      <w:r w:rsidRPr="008A4E41" w:rsidR="000954E9">
        <w:rPr>
          <w:rFonts w:ascii="Arial" w:hAnsi="Arial" w:eastAsia="Calibri" w:cs="Arial"/>
        </w:rPr>
        <w:t>to design</w:t>
      </w:r>
      <w:r w:rsidR="000954E9">
        <w:rPr>
          <w:rFonts w:ascii="Arial" w:hAnsi="Arial" w:eastAsia="Calibri" w:cs="Arial"/>
        </w:rPr>
        <w:t>,</w:t>
      </w:r>
      <w:r w:rsidRPr="008A4E41" w:rsidR="000954E9">
        <w:rPr>
          <w:rFonts w:ascii="Arial" w:hAnsi="Arial" w:eastAsia="Calibri" w:cs="Arial"/>
        </w:rPr>
        <w:t xml:space="preserve"> </w:t>
      </w:r>
      <w:r w:rsidR="000954E9">
        <w:rPr>
          <w:rFonts w:ascii="Arial" w:hAnsi="Arial" w:eastAsia="Calibri" w:cs="Arial"/>
        </w:rPr>
        <w:t xml:space="preserve">implement and </w:t>
      </w:r>
      <w:r w:rsidRPr="008A4E41" w:rsidR="000954E9">
        <w:rPr>
          <w:rFonts w:ascii="Arial" w:hAnsi="Arial" w:eastAsia="Calibri" w:cs="Arial"/>
        </w:rPr>
        <w:t xml:space="preserve">manage </w:t>
      </w:r>
      <w:r w:rsidR="000954E9">
        <w:rPr>
          <w:rFonts w:ascii="Arial" w:hAnsi="Arial" w:eastAsia="Calibri" w:cs="Arial"/>
        </w:rPr>
        <w:t>several</w:t>
      </w:r>
      <w:r w:rsidRPr="008A4E41" w:rsidR="000954E9">
        <w:rPr>
          <w:rFonts w:ascii="Arial" w:hAnsi="Arial" w:eastAsia="Calibri" w:cs="Arial"/>
        </w:rPr>
        <w:t xml:space="preserve"> online survey</w:t>
      </w:r>
      <w:r w:rsidR="000954E9">
        <w:rPr>
          <w:rFonts w:ascii="Arial" w:hAnsi="Arial" w:eastAsia="Calibri" w:cs="Arial"/>
        </w:rPr>
        <w:t>s</w:t>
      </w:r>
      <w:r w:rsidRPr="008A4E41" w:rsidR="000954E9">
        <w:rPr>
          <w:rFonts w:ascii="Arial" w:hAnsi="Arial" w:eastAsia="Calibri" w:cs="Arial"/>
        </w:rPr>
        <w:t xml:space="preserve"> of </w:t>
      </w:r>
      <w:r w:rsidR="000954E9">
        <w:rPr>
          <w:rFonts w:ascii="Arial" w:hAnsi="Arial" w:eastAsia="Calibri" w:cs="Arial"/>
        </w:rPr>
        <w:t xml:space="preserve">students who take part on the courses within this funding </w:t>
      </w:r>
      <w:r w:rsidR="000954E9">
        <w:rPr>
          <w:rFonts w:ascii="Arial" w:hAnsi="Arial" w:eastAsia="Calibri" w:cs="Arial"/>
        </w:rPr>
        <w:t xml:space="preserve">programme</w:t>
      </w:r>
      <w:r w:rsidR="000954E9">
        <w:rPr>
          <w:rFonts w:ascii="Arial" w:hAnsi="Arial" w:eastAsia="Calibri" w:cs="Arial"/>
        </w:rPr>
        <w:t xml:space="preserve">, </w:t>
      </w:r>
      <w:r w:rsidRPr="008A4E41" w:rsidR="000954E9">
        <w:rPr>
          <w:rFonts w:ascii="Arial" w:hAnsi="Arial" w:eastAsia="Calibri" w:cs="Arial"/>
        </w:rPr>
        <w:t xml:space="preserve">to be implemented </w:t>
      </w:r>
      <w:r w:rsidR="000954E9">
        <w:rPr>
          <w:rFonts w:ascii="Arial" w:hAnsi="Arial" w:eastAsia="Calibri" w:cs="Arial"/>
        </w:rPr>
        <w:t>at different for various cohorts of students</w:t>
      </w:r>
      <w:r w:rsidRPr="008A4E41" w:rsidR="000954E9">
        <w:rPr>
          <w:rFonts w:ascii="Arial" w:hAnsi="Arial" w:eastAsia="Calibri" w:cs="Arial"/>
        </w:rPr>
        <w:t>.</w:t>
      </w:r>
    </w:p>
    <w:p w:rsidR="0043390A" w:rsidP="00CA794D" w:rsidRDefault="00AB0F6B" w14:paraId="3496290F" w14:textId="52800167">
      <w:pPr>
        <w:spacing w:after="360" w:line="276" w:lineRule="auto"/>
        <w:rPr>
          <w:rFonts w:ascii="Arial" w:hAnsi="Arial" w:eastAsia="Calibri" w:cs="Arial"/>
        </w:rPr>
      </w:pPr>
      <w:r>
        <w:rPr>
          <w:rFonts w:ascii="Arial" w:hAnsi="Arial" w:eastAsia="Calibri" w:cs="Arial"/>
        </w:rPr>
        <w:t xml:space="preserve">CRAC’s Research Director Robin Mellors-Bourne </w:t>
      </w:r>
      <w:r w:rsidRPr="008A4E41" w:rsidR="0043390A">
        <w:rPr>
          <w:rFonts w:ascii="Arial" w:hAnsi="Arial" w:eastAsia="Calibri" w:cs="Arial"/>
        </w:rPr>
        <w:t xml:space="preserve">is the first point of contact for people who may have concerns about the </w:t>
      </w:r>
      <w:r w:rsidR="00150BDC">
        <w:rPr>
          <w:rFonts w:ascii="Arial" w:hAnsi="Arial" w:eastAsia="Calibri" w:cs="Arial"/>
        </w:rPr>
        <w:t xml:space="preserve">processing of </w:t>
      </w:r>
      <w:r w:rsidRPr="008A4E41" w:rsidR="0043390A">
        <w:rPr>
          <w:rFonts w:ascii="Arial" w:hAnsi="Arial" w:eastAsia="Calibri" w:cs="Arial"/>
        </w:rPr>
        <w:t>information</w:t>
      </w:r>
      <w:r w:rsidR="00150BDC">
        <w:rPr>
          <w:rFonts w:ascii="Arial" w:hAnsi="Arial" w:eastAsia="Calibri" w:cs="Arial"/>
        </w:rPr>
        <w:t xml:space="preserve"> obtained in these surveys.</w:t>
      </w:r>
      <w:r w:rsidRPr="008A4E41" w:rsidR="0043390A">
        <w:rPr>
          <w:rFonts w:ascii="Arial" w:hAnsi="Arial" w:eastAsia="Calibri" w:cs="Arial"/>
        </w:rPr>
        <w:t xml:space="preserve"> You can contact h</w:t>
      </w:r>
      <w:r w:rsidR="00150BDC">
        <w:rPr>
          <w:rFonts w:ascii="Arial" w:hAnsi="Arial" w:eastAsia="Calibri" w:cs="Arial"/>
        </w:rPr>
        <w:t>im</w:t>
      </w:r>
      <w:r w:rsidRPr="008A4E41" w:rsidR="0043390A">
        <w:rPr>
          <w:rFonts w:ascii="Arial" w:hAnsi="Arial" w:eastAsia="Calibri" w:cs="Arial"/>
        </w:rPr>
        <w:t xml:space="preserve"> by email at </w:t>
      </w:r>
      <w:hyperlink w:history="1" r:id="rId8">
        <w:r w:rsidRPr="00D964C6" w:rsidR="00150BDC">
          <w:rPr>
            <w:rStyle w:val="Hyperlink"/>
            <w:rFonts w:ascii="Arial" w:hAnsi="Arial" w:eastAsia="Calibri" w:cs="Arial"/>
          </w:rPr>
          <w:t>Robin.Mellors-Bourne@crac.org.uk</w:t>
        </w:r>
      </w:hyperlink>
      <w:r w:rsidR="00150BDC">
        <w:rPr>
          <w:rFonts w:ascii="Arial" w:hAnsi="Arial" w:eastAsia="Calibri" w:cs="Arial"/>
        </w:rPr>
        <w:t xml:space="preserve"> </w:t>
      </w:r>
    </w:p>
    <w:p w:rsidRPr="008A4E41" w:rsidR="72FEAE58" w:rsidP="00CA794D" w:rsidRDefault="72FEAE58" w14:paraId="3F4DBF51" w14:textId="72241878">
      <w:pPr>
        <w:spacing w:after="120" w:line="276" w:lineRule="auto"/>
        <w:rPr>
          <w:rFonts w:ascii="Arial" w:hAnsi="Arial" w:cs="Arial"/>
        </w:rPr>
      </w:pPr>
      <w:r w:rsidRPr="008A4E41">
        <w:rPr>
          <w:rFonts w:ascii="Arial" w:hAnsi="Arial" w:eastAsia="Calibri" w:cs="Arial"/>
          <w:b/>
          <w:bCs/>
        </w:rPr>
        <w:t>3. How we will use your information</w:t>
      </w:r>
    </w:p>
    <w:p w:rsidRPr="008A4E41" w:rsidR="72FEAE58" w:rsidP="00CA794D" w:rsidRDefault="72FEAE58" w14:paraId="214447B0" w14:textId="2D198F89">
      <w:pPr>
        <w:spacing w:line="276" w:lineRule="auto"/>
        <w:rPr>
          <w:rFonts w:ascii="Arial" w:hAnsi="Arial" w:cs="Arial"/>
        </w:rPr>
      </w:pPr>
      <w:r w:rsidRPr="008A4E41">
        <w:rPr>
          <w:rFonts w:ascii="Arial" w:hAnsi="Arial" w:eastAsia="Calibri" w:cs="Arial"/>
        </w:rPr>
        <w:t xml:space="preserve">We can only </w:t>
      </w:r>
      <w:r w:rsidR="002F6805">
        <w:rPr>
          <w:rFonts w:ascii="Arial" w:hAnsi="Arial" w:eastAsia="Calibri" w:cs="Arial"/>
        </w:rPr>
        <w:t xml:space="preserve">collect and process </w:t>
      </w:r>
      <w:r w:rsidRPr="008A4E41">
        <w:rPr>
          <w:rFonts w:ascii="Arial" w:hAnsi="Arial" w:eastAsia="Calibri" w:cs="Arial"/>
        </w:rPr>
        <w:t xml:space="preserve">your personal information where we have a specific purpose for doing so and have told you what those reasons are. </w:t>
      </w:r>
    </w:p>
    <w:p w:rsidR="00D9291A" w:rsidP="00CA794D" w:rsidRDefault="6529115B" w14:paraId="3A6FCAD3" w14:textId="6D8DDE66">
      <w:pPr>
        <w:spacing w:line="276" w:lineRule="auto"/>
        <w:rPr>
          <w:rFonts w:ascii="Arial" w:hAnsi="Arial" w:eastAsia="Calibri" w:cs="Arial"/>
        </w:rPr>
      </w:pPr>
      <w:r w:rsidRPr="4851B280" w:rsidR="6529115B">
        <w:rPr>
          <w:rFonts w:ascii="Arial" w:hAnsi="Arial" w:eastAsia="Calibri" w:cs="Arial"/>
        </w:rPr>
        <w:t>Th</w:t>
      </w:r>
      <w:r w:rsidRPr="4851B280" w:rsidR="0064652B">
        <w:rPr>
          <w:rFonts w:ascii="Arial" w:hAnsi="Arial" w:eastAsia="Calibri" w:cs="Arial"/>
        </w:rPr>
        <w:t>e</w:t>
      </w:r>
      <w:r w:rsidRPr="4851B280" w:rsidR="6529115B">
        <w:rPr>
          <w:rFonts w:ascii="Arial" w:hAnsi="Arial" w:eastAsia="Calibri" w:cs="Arial"/>
        </w:rPr>
        <w:t xml:space="preserve"> survey</w:t>
      </w:r>
      <w:r w:rsidRPr="4851B280" w:rsidR="00744331">
        <w:rPr>
          <w:rFonts w:ascii="Arial" w:hAnsi="Arial" w:eastAsia="Calibri" w:cs="Arial"/>
        </w:rPr>
        <w:t>/s</w:t>
      </w:r>
      <w:r w:rsidRPr="4851B280" w:rsidR="6529115B">
        <w:rPr>
          <w:rFonts w:ascii="Arial" w:hAnsi="Arial" w:eastAsia="Calibri" w:cs="Arial"/>
        </w:rPr>
        <w:t xml:space="preserve"> will collect responses </w:t>
      </w:r>
      <w:r w:rsidRPr="4851B280" w:rsidR="002C4000">
        <w:rPr>
          <w:rFonts w:ascii="Arial" w:hAnsi="Arial" w:eastAsia="Calibri" w:cs="Arial"/>
        </w:rPr>
        <w:t>from</w:t>
      </w:r>
      <w:r w:rsidRPr="4851B280" w:rsidR="6529115B">
        <w:rPr>
          <w:rFonts w:ascii="Arial" w:hAnsi="Arial" w:eastAsia="Calibri" w:cs="Arial"/>
        </w:rPr>
        <w:t xml:space="preserve"> </w:t>
      </w:r>
      <w:r w:rsidRPr="4851B280" w:rsidR="00306974">
        <w:rPr>
          <w:rFonts w:ascii="Arial" w:hAnsi="Arial" w:eastAsia="Calibri" w:cs="Arial"/>
        </w:rPr>
        <w:t>students</w:t>
      </w:r>
      <w:r w:rsidRPr="4851B280" w:rsidR="008635F6">
        <w:rPr>
          <w:rFonts w:ascii="Arial" w:hAnsi="Arial" w:eastAsia="Calibri" w:cs="Arial"/>
        </w:rPr>
        <w:t xml:space="preserve"> who </w:t>
      </w:r>
      <w:r w:rsidRPr="4851B280" w:rsidR="004902C6">
        <w:rPr>
          <w:rFonts w:ascii="Arial" w:hAnsi="Arial" w:eastAsia="Calibri" w:cs="Arial"/>
        </w:rPr>
        <w:t>enrol</w:t>
      </w:r>
      <w:r w:rsidRPr="4851B280" w:rsidR="00D9291A">
        <w:rPr>
          <w:rFonts w:ascii="Arial" w:hAnsi="Arial" w:eastAsia="Calibri" w:cs="Arial"/>
        </w:rPr>
        <w:t xml:space="preserve"> on </w:t>
      </w:r>
      <w:r w:rsidRPr="4851B280" w:rsidR="00A75B36">
        <w:rPr>
          <w:rFonts w:ascii="Arial" w:hAnsi="Arial" w:eastAsia="Calibri" w:cs="Arial"/>
        </w:rPr>
        <w:t xml:space="preserve">and complete </w:t>
      </w:r>
      <w:r w:rsidRPr="4851B280" w:rsidR="00D9291A">
        <w:rPr>
          <w:rFonts w:ascii="Arial" w:hAnsi="Arial" w:eastAsia="Calibri" w:cs="Arial"/>
        </w:rPr>
        <w:t xml:space="preserve">the courses within the </w:t>
      </w:r>
      <w:r w:rsidRPr="4851B280" w:rsidR="00D9291A">
        <w:rPr>
          <w:rFonts w:ascii="Arial" w:hAnsi="Arial" w:eastAsia="Calibri" w:cs="Arial"/>
        </w:rPr>
        <w:t>programme</w:t>
      </w:r>
      <w:r w:rsidRPr="4851B280" w:rsidR="00D9291A">
        <w:rPr>
          <w:rFonts w:ascii="Arial" w:hAnsi="Arial" w:eastAsia="Calibri" w:cs="Arial"/>
        </w:rPr>
        <w:t xml:space="preserve"> being evaluated </w:t>
      </w:r>
      <w:r w:rsidRPr="4851B280" w:rsidR="002C4000">
        <w:rPr>
          <w:rFonts w:ascii="Arial" w:hAnsi="Arial" w:eastAsia="Calibri" w:cs="Arial"/>
        </w:rPr>
        <w:t xml:space="preserve">about their </w:t>
      </w:r>
      <w:r w:rsidRPr="4851B280" w:rsidR="6529115B">
        <w:rPr>
          <w:rFonts w:ascii="Arial" w:hAnsi="Arial" w:eastAsia="Calibri" w:cs="Arial"/>
        </w:rPr>
        <w:t>views</w:t>
      </w:r>
      <w:r w:rsidRPr="4851B280" w:rsidR="002C4000">
        <w:rPr>
          <w:rFonts w:ascii="Arial" w:hAnsi="Arial" w:eastAsia="Calibri" w:cs="Arial"/>
        </w:rPr>
        <w:t>,</w:t>
      </w:r>
      <w:r w:rsidRPr="4851B280" w:rsidR="6529115B">
        <w:rPr>
          <w:rFonts w:ascii="Arial" w:hAnsi="Arial" w:eastAsia="Calibri" w:cs="Arial"/>
        </w:rPr>
        <w:t xml:space="preserve"> </w:t>
      </w:r>
      <w:r w:rsidRPr="4851B280" w:rsidR="6529115B">
        <w:rPr>
          <w:rFonts w:ascii="Arial" w:hAnsi="Arial" w:eastAsia="Calibri" w:cs="Arial"/>
        </w:rPr>
        <w:t>experiences</w:t>
      </w:r>
      <w:r w:rsidRPr="4851B280" w:rsidR="6529115B">
        <w:rPr>
          <w:rFonts w:ascii="Arial" w:hAnsi="Arial" w:eastAsia="Calibri" w:cs="Arial"/>
        </w:rPr>
        <w:t xml:space="preserve"> </w:t>
      </w:r>
      <w:r w:rsidRPr="4851B280" w:rsidR="002C4000">
        <w:rPr>
          <w:rFonts w:ascii="Arial" w:hAnsi="Arial" w:eastAsia="Calibri" w:cs="Arial"/>
        </w:rPr>
        <w:t xml:space="preserve">and </w:t>
      </w:r>
      <w:r w:rsidRPr="4851B280" w:rsidR="002C4000">
        <w:rPr>
          <w:rFonts w:ascii="Arial" w:hAnsi="Arial" w:eastAsia="Calibri" w:cs="Arial"/>
        </w:rPr>
        <w:t>impacts</w:t>
      </w:r>
      <w:r w:rsidRPr="4851B280" w:rsidR="002C4000">
        <w:rPr>
          <w:rFonts w:ascii="Arial" w:hAnsi="Arial" w:eastAsia="Calibri" w:cs="Arial"/>
        </w:rPr>
        <w:t xml:space="preserve"> </w:t>
      </w:r>
      <w:r w:rsidRPr="4851B280" w:rsidR="6529115B">
        <w:rPr>
          <w:rFonts w:ascii="Arial" w:hAnsi="Arial" w:eastAsia="Calibri" w:cs="Arial"/>
        </w:rPr>
        <w:t xml:space="preserve">of </w:t>
      </w:r>
      <w:r w:rsidRPr="4851B280" w:rsidR="00D9291A">
        <w:rPr>
          <w:rFonts w:ascii="Arial" w:hAnsi="Arial" w:eastAsia="Calibri" w:cs="Arial"/>
        </w:rPr>
        <w:t>participation.</w:t>
      </w:r>
    </w:p>
    <w:p w:rsidRPr="008A4E41" w:rsidR="72FEAE58" w:rsidP="00CA794D" w:rsidRDefault="00B44397" w14:paraId="485FF563" w14:textId="262BD49C">
      <w:pPr>
        <w:spacing w:line="276" w:lineRule="auto"/>
        <w:rPr>
          <w:rFonts w:ascii="Arial" w:hAnsi="Arial" w:eastAsia="Calibri" w:cs="Arial"/>
        </w:rPr>
      </w:pPr>
      <w:r w:rsidRPr="4851B280" w:rsidR="00B44397">
        <w:rPr>
          <w:rFonts w:ascii="Arial" w:hAnsi="Arial" w:eastAsia="Calibri" w:cs="Arial"/>
        </w:rPr>
        <w:t>R</w:t>
      </w:r>
      <w:r w:rsidRPr="4851B280" w:rsidR="6529115B">
        <w:rPr>
          <w:rFonts w:ascii="Arial" w:hAnsi="Arial" w:eastAsia="Calibri" w:cs="Arial"/>
        </w:rPr>
        <w:t>esults from th</w:t>
      </w:r>
      <w:r w:rsidRPr="4851B280" w:rsidR="002C4000">
        <w:rPr>
          <w:rFonts w:ascii="Arial" w:hAnsi="Arial" w:eastAsia="Calibri" w:cs="Arial"/>
        </w:rPr>
        <w:t xml:space="preserve">e </w:t>
      </w:r>
      <w:r w:rsidRPr="4851B280" w:rsidR="6529115B">
        <w:rPr>
          <w:rFonts w:ascii="Arial" w:hAnsi="Arial" w:eastAsia="Calibri" w:cs="Arial"/>
        </w:rPr>
        <w:t xml:space="preserve">survey </w:t>
      </w:r>
      <w:r w:rsidRPr="4851B280" w:rsidR="00B44397">
        <w:rPr>
          <w:rFonts w:ascii="Arial" w:hAnsi="Arial" w:eastAsia="Calibri" w:cs="Arial"/>
        </w:rPr>
        <w:t xml:space="preserve">responses </w:t>
      </w:r>
      <w:r w:rsidRPr="4851B280" w:rsidR="6529115B">
        <w:rPr>
          <w:rFonts w:ascii="Arial" w:hAnsi="Arial" w:eastAsia="Calibri" w:cs="Arial"/>
        </w:rPr>
        <w:t xml:space="preserve">will be </w:t>
      </w:r>
      <w:r w:rsidRPr="4851B280" w:rsidR="002D4DEC">
        <w:rPr>
          <w:rFonts w:ascii="Arial" w:hAnsi="Arial" w:eastAsia="Calibri" w:cs="Arial"/>
        </w:rPr>
        <w:t xml:space="preserve">aggregated and </w:t>
      </w:r>
      <w:r w:rsidRPr="4851B280" w:rsidR="00B44397">
        <w:rPr>
          <w:rFonts w:ascii="Arial" w:hAnsi="Arial" w:eastAsia="Calibri" w:cs="Arial"/>
        </w:rPr>
        <w:t>analysed</w:t>
      </w:r>
      <w:r w:rsidRPr="4851B280" w:rsidR="00B44397">
        <w:rPr>
          <w:rFonts w:ascii="Arial" w:hAnsi="Arial" w:eastAsia="Calibri" w:cs="Arial"/>
        </w:rPr>
        <w:t xml:space="preserve"> and then written up </w:t>
      </w:r>
      <w:r w:rsidRPr="4851B280" w:rsidR="6529115B">
        <w:rPr>
          <w:rFonts w:ascii="Arial" w:hAnsi="Arial" w:eastAsia="Calibri" w:cs="Arial"/>
        </w:rPr>
        <w:t>in evaluation report</w:t>
      </w:r>
      <w:r w:rsidRPr="4851B280" w:rsidR="0004641E">
        <w:rPr>
          <w:rFonts w:ascii="Arial" w:hAnsi="Arial" w:eastAsia="Calibri" w:cs="Arial"/>
        </w:rPr>
        <w:t>s</w:t>
      </w:r>
      <w:r w:rsidRPr="4851B280" w:rsidR="002C4000">
        <w:rPr>
          <w:rFonts w:ascii="Arial" w:hAnsi="Arial" w:eastAsia="Calibri" w:cs="Arial"/>
        </w:rPr>
        <w:t xml:space="preserve"> that </w:t>
      </w:r>
      <w:r w:rsidRPr="4851B280" w:rsidR="00D65AB7">
        <w:rPr>
          <w:rFonts w:ascii="Arial" w:hAnsi="Arial" w:eastAsia="Calibri" w:cs="Arial"/>
        </w:rPr>
        <w:t xml:space="preserve">CRAC will </w:t>
      </w:r>
      <w:r w:rsidRPr="4851B280" w:rsidR="00B44397">
        <w:rPr>
          <w:rFonts w:ascii="Arial" w:hAnsi="Arial" w:eastAsia="Calibri" w:cs="Arial"/>
        </w:rPr>
        <w:t xml:space="preserve">produce to </w:t>
      </w:r>
      <w:r w:rsidRPr="4851B280" w:rsidR="6529115B">
        <w:rPr>
          <w:rFonts w:ascii="Arial" w:hAnsi="Arial" w:eastAsia="Calibri" w:cs="Arial"/>
        </w:rPr>
        <w:t>assist</w:t>
      </w:r>
      <w:r w:rsidRPr="4851B280" w:rsidR="6529115B">
        <w:rPr>
          <w:rFonts w:ascii="Arial" w:hAnsi="Arial" w:eastAsia="Calibri" w:cs="Arial"/>
        </w:rPr>
        <w:t xml:space="preserve"> the </w:t>
      </w:r>
      <w:r w:rsidRPr="4851B280" w:rsidR="00AB35D3">
        <w:rPr>
          <w:rFonts w:ascii="Arial" w:hAnsi="Arial" w:eastAsia="Calibri" w:cs="Arial"/>
        </w:rPr>
        <w:t>OfS</w:t>
      </w:r>
      <w:r w:rsidRPr="4851B280" w:rsidR="00AB35D3">
        <w:rPr>
          <w:rFonts w:ascii="Arial" w:hAnsi="Arial" w:eastAsia="Calibri" w:cs="Arial"/>
        </w:rPr>
        <w:t xml:space="preserve"> in </w:t>
      </w:r>
      <w:r w:rsidRPr="4851B280" w:rsidR="00837B5C">
        <w:rPr>
          <w:rFonts w:ascii="Arial" w:hAnsi="Arial" w:eastAsia="Calibri" w:cs="Arial"/>
        </w:rPr>
        <w:t xml:space="preserve">understanding </w:t>
      </w:r>
      <w:r w:rsidRPr="4851B280" w:rsidR="006B71CB">
        <w:rPr>
          <w:rFonts w:ascii="Arial" w:hAnsi="Arial" w:eastAsia="Calibri" w:cs="Arial"/>
        </w:rPr>
        <w:t xml:space="preserve">how </w:t>
      </w:r>
      <w:r w:rsidRPr="4851B280" w:rsidR="009E5A74">
        <w:rPr>
          <w:rFonts w:ascii="Arial" w:hAnsi="Arial" w:eastAsia="Calibri" w:cs="Arial"/>
        </w:rPr>
        <w:t xml:space="preserve">these courses </w:t>
      </w:r>
      <w:r w:rsidRPr="4851B280" w:rsidR="009E5A74">
        <w:rPr>
          <w:rFonts w:ascii="Arial" w:hAnsi="Arial" w:eastAsia="Calibri" w:cs="Arial"/>
        </w:rPr>
        <w:t xml:space="preserve">are </w:t>
      </w:r>
      <w:r w:rsidRPr="4851B280" w:rsidR="009E5A74">
        <w:rPr>
          <w:rFonts w:ascii="Arial" w:hAnsi="Arial" w:eastAsia="Calibri" w:cs="Arial"/>
        </w:rPr>
        <w:t>benefiting</w:t>
      </w:r>
      <w:r w:rsidRPr="4851B280" w:rsidR="009E5A74">
        <w:rPr>
          <w:rFonts w:ascii="Arial" w:hAnsi="Arial" w:eastAsia="Calibri" w:cs="Arial"/>
        </w:rPr>
        <w:t xml:space="preserve"> students and supporting their careers and whether, as intended, some are then entering </w:t>
      </w:r>
      <w:r w:rsidRPr="4851B280" w:rsidR="00A93746">
        <w:rPr>
          <w:rFonts w:ascii="Arial" w:hAnsi="Arial" w:eastAsia="Calibri" w:cs="Arial"/>
        </w:rPr>
        <w:t>jobs relating to their course.</w:t>
      </w:r>
      <w:r w:rsidRPr="4851B280" w:rsidR="00D65AB7">
        <w:rPr>
          <w:rFonts w:ascii="Arial" w:hAnsi="Arial" w:eastAsia="Calibri" w:cs="Arial"/>
        </w:rPr>
        <w:t xml:space="preserve"> </w:t>
      </w:r>
    </w:p>
    <w:p w:rsidR="00470D47" w:rsidP="00CA794D" w:rsidRDefault="6529115B" w14:paraId="0BC034E6" w14:textId="77777777">
      <w:pPr>
        <w:spacing w:line="276" w:lineRule="auto"/>
        <w:rPr>
          <w:rFonts w:ascii="Arial" w:hAnsi="Arial" w:eastAsia="Calibri" w:cs="Arial"/>
        </w:rPr>
      </w:pPr>
      <w:r w:rsidRPr="008A4E41">
        <w:rPr>
          <w:rFonts w:ascii="Arial" w:hAnsi="Arial" w:eastAsia="Calibri" w:cs="Arial"/>
        </w:rPr>
        <w:t>If we want to use personal information for a reason other than those purposes set out above, we will tell you before we start that use and provide further information about the new purpose(s).</w:t>
      </w:r>
    </w:p>
    <w:p w:rsidRPr="008A4E41" w:rsidR="72FEAE58" w:rsidP="00CA794D" w:rsidRDefault="6529115B" w14:paraId="44982F18" w14:textId="105891C6">
      <w:pPr>
        <w:rPr>
          <w:rFonts w:ascii="Arial" w:hAnsi="Arial" w:cs="Arial"/>
        </w:rPr>
      </w:pPr>
      <w:r w:rsidRPr="008A4E41">
        <w:rPr>
          <w:rFonts w:ascii="Arial" w:hAnsi="Arial" w:eastAsia="Calibri" w:cs="Arial"/>
        </w:rPr>
        <w:t xml:space="preserve"> </w:t>
      </w:r>
      <w:r w:rsidRPr="008A4E41" w:rsidR="72FEAE58">
        <w:rPr>
          <w:rFonts w:ascii="Arial" w:hAnsi="Arial" w:eastAsia="Calibri" w:cs="Arial"/>
          <w:b/>
          <w:bCs/>
        </w:rPr>
        <w:t>4. Legal basis for using personal information</w:t>
      </w:r>
    </w:p>
    <w:p w:rsidR="00685680" w:rsidP="00B73FD2" w:rsidRDefault="72FEAE58" w14:paraId="77D447BA" w14:textId="77777777">
      <w:pPr>
        <w:spacing w:after="120" w:line="276" w:lineRule="auto"/>
        <w:rPr>
          <w:rFonts w:ascii="Arial" w:hAnsi="Arial" w:eastAsia="Calibri" w:cs="Arial"/>
        </w:rPr>
      </w:pPr>
      <w:r w:rsidRPr="008A4E41">
        <w:rPr>
          <w:rFonts w:ascii="Arial" w:hAnsi="Arial" w:eastAsia="Calibri" w:cs="Arial"/>
        </w:rPr>
        <w:t>Under data protection legislation, we require a legal basis to be able to process personal information for the purposes set out above.</w:t>
      </w:r>
      <w:r w:rsidRPr="008A4E41" w:rsidR="00676208">
        <w:rPr>
          <w:rFonts w:ascii="Arial" w:hAnsi="Arial" w:eastAsia="Calibri" w:cs="Arial"/>
        </w:rPr>
        <w:t xml:space="preserve"> </w:t>
      </w:r>
    </w:p>
    <w:p w:rsidR="72FEAE58" w:rsidP="00AE0938" w:rsidRDefault="72FEAE58" w14:paraId="37BCB210" w14:textId="3A757E36">
      <w:pPr>
        <w:spacing w:after="120" w:line="276" w:lineRule="auto"/>
        <w:rPr>
          <w:rFonts w:ascii="Arial" w:hAnsi="Arial" w:eastAsia="Calibri" w:cs="Arial"/>
        </w:rPr>
      </w:pPr>
      <w:r w:rsidRPr="4851B280" w:rsidR="72FEAE58">
        <w:rPr>
          <w:rFonts w:ascii="Arial" w:hAnsi="Arial" w:eastAsia="Calibri" w:cs="Arial"/>
        </w:rPr>
        <w:t xml:space="preserve">The </w:t>
      </w:r>
      <w:r w:rsidRPr="4851B280" w:rsidR="00685680">
        <w:rPr>
          <w:rFonts w:ascii="Arial" w:hAnsi="Arial" w:eastAsia="Calibri" w:cs="Arial"/>
        </w:rPr>
        <w:t>lawful basis for processing your</w:t>
      </w:r>
      <w:r w:rsidRPr="4851B280" w:rsidR="72FEAE58">
        <w:rPr>
          <w:rFonts w:ascii="Arial" w:hAnsi="Arial" w:eastAsia="Calibri" w:cs="Arial"/>
        </w:rPr>
        <w:t xml:space="preserve"> personal information </w:t>
      </w:r>
      <w:r w:rsidRPr="4851B280" w:rsidR="005742C8">
        <w:rPr>
          <w:rFonts w:ascii="Arial" w:hAnsi="Arial" w:eastAsia="Calibri" w:cs="Arial"/>
        </w:rPr>
        <w:t>is</w:t>
      </w:r>
      <w:r w:rsidRPr="4851B280" w:rsidR="72FEAE58">
        <w:rPr>
          <w:rFonts w:ascii="Arial" w:hAnsi="Arial" w:eastAsia="Calibri" w:cs="Arial"/>
        </w:rPr>
        <w:t xml:space="preserve"> </w:t>
      </w:r>
      <w:r w:rsidRPr="4851B280" w:rsidR="00685680">
        <w:rPr>
          <w:rFonts w:ascii="Arial" w:hAnsi="Arial" w:eastAsia="Calibri" w:cs="Arial"/>
        </w:rPr>
        <w:t xml:space="preserve">your </w:t>
      </w:r>
      <w:r w:rsidRPr="4851B280" w:rsidR="72FEAE58">
        <w:rPr>
          <w:rFonts w:ascii="Arial" w:hAnsi="Arial" w:eastAsia="Calibri" w:cs="Arial"/>
        </w:rPr>
        <w:t>explicit consent</w:t>
      </w:r>
      <w:r w:rsidRPr="4851B280" w:rsidR="00CA794D">
        <w:rPr>
          <w:rFonts w:ascii="Arial" w:hAnsi="Arial" w:eastAsia="Calibri" w:cs="Arial"/>
        </w:rPr>
        <w:t xml:space="preserve"> </w:t>
      </w:r>
      <w:r w:rsidRPr="4851B280" w:rsidR="00913448">
        <w:rPr>
          <w:rFonts w:ascii="Arial" w:hAnsi="Arial" w:eastAsia="Calibri" w:cs="Arial"/>
        </w:rPr>
        <w:t>in accordance with</w:t>
      </w:r>
      <w:r w:rsidRPr="4851B280" w:rsidR="00913448">
        <w:rPr>
          <w:rFonts w:ascii="Arial" w:hAnsi="Arial" w:eastAsia="Calibri" w:cs="Arial"/>
        </w:rPr>
        <w:t xml:space="preserve"> Article 6(1)(a) and Article 9(2)(a)</w:t>
      </w:r>
      <w:r w:rsidRPr="4851B280" w:rsidR="72FEAE58">
        <w:rPr>
          <w:rFonts w:ascii="Arial" w:hAnsi="Arial" w:eastAsia="Calibri" w:cs="Arial"/>
        </w:rPr>
        <w:t xml:space="preserve"> </w:t>
      </w:r>
      <w:r w:rsidRPr="4851B280" w:rsidR="00685680">
        <w:rPr>
          <w:rFonts w:ascii="Arial" w:hAnsi="Arial" w:eastAsia="Calibri" w:cs="Arial"/>
        </w:rPr>
        <w:t>of the General Data Protection Regulation (GDPR) 2018.</w:t>
      </w:r>
    </w:p>
    <w:p w:rsidRPr="00B73FD2" w:rsidR="00685680" w:rsidP="00B73FD2" w:rsidRDefault="00685680" w14:paraId="72BF9A73" w14:textId="204C987D">
      <w:pPr>
        <w:rPr>
          <w:rFonts w:ascii="Arial" w:hAnsi="Arial" w:cs="Arial"/>
          <w:b/>
          <w:i/>
        </w:rPr>
      </w:pPr>
      <w:r w:rsidRPr="00B73FD2">
        <w:rPr>
          <w:rFonts w:ascii="Arial" w:hAnsi="Arial" w:cs="Arial"/>
          <w:b/>
          <w:iCs/>
        </w:rPr>
        <w:t>Withdrawal of consent</w:t>
      </w:r>
      <w:r w:rsidRPr="00B73FD2">
        <w:rPr>
          <w:rFonts w:ascii="Arial" w:hAnsi="Arial" w:cs="Arial"/>
          <w:i/>
        </w:rPr>
        <w:br/>
      </w:r>
      <w:r w:rsidRPr="00B73FD2">
        <w:rPr>
          <w:rFonts w:ascii="Arial" w:hAnsi="Arial" w:cs="Arial"/>
        </w:rPr>
        <w:t>Consent must be a clear positive action that you have given your agreement to the use of your personal information, and consent can also be withdrawn at any point if you are no longer happy with the use of your personal information for a specific reason. If you to wish to withdraw consent, please do so in writing to</w:t>
      </w:r>
      <w:r w:rsidR="00AE0938">
        <w:rPr>
          <w:rFonts w:ascii="Arial" w:hAnsi="Arial" w:cs="Arial"/>
        </w:rPr>
        <w:t xml:space="preserve"> </w:t>
      </w:r>
      <w:hyperlink w:history="1" r:id="rId9">
        <w:r w:rsidRPr="00D964C6" w:rsidR="00AE0938">
          <w:rPr>
            <w:rStyle w:val="Hyperlink"/>
            <w:rFonts w:ascii="Arial" w:hAnsi="Arial" w:cs="Arial"/>
          </w:rPr>
          <w:t>Robin.Mellors-Bourne@crac.org.uk</w:t>
        </w:r>
      </w:hyperlink>
      <w:r w:rsidR="00AE0938">
        <w:rPr>
          <w:rFonts w:ascii="Arial" w:hAnsi="Arial" w:cs="Arial"/>
        </w:rPr>
        <w:t xml:space="preserve"> </w:t>
      </w:r>
    </w:p>
    <w:p w:rsidRPr="00B73FD2" w:rsidR="00685680" w:rsidP="00685680" w:rsidRDefault="00685680" w14:paraId="06A701B8" w14:textId="77777777">
      <w:pPr>
        <w:rPr>
          <w:rFonts w:ascii="Arial" w:hAnsi="Arial" w:cs="Arial"/>
        </w:rPr>
      </w:pPr>
      <w:r w:rsidRPr="00B73FD2">
        <w:rPr>
          <w:rFonts w:ascii="Arial" w:hAnsi="Arial" w:cs="Arial"/>
        </w:rPr>
        <w:t>Once consent is withdrawn, we will destroy all relevant personal information unless we are relying on a different legal basis to justify keeping your personal information. If that is the case, we will tell you in writing. However, withdrawing your consent does not affect the lawfulness of processing based on consent before you withdrew consent.</w:t>
      </w:r>
    </w:p>
    <w:p w:rsidRPr="008A4E41" w:rsidR="72FEAE58" w:rsidP="00453483" w:rsidRDefault="72FEAE58" w14:paraId="16F910CF" w14:textId="28E9FE1A">
      <w:pPr>
        <w:spacing w:after="120"/>
        <w:rPr>
          <w:rFonts w:ascii="Arial" w:hAnsi="Arial" w:cs="Arial"/>
        </w:rPr>
      </w:pPr>
      <w:r w:rsidRPr="008A4E41">
        <w:rPr>
          <w:rFonts w:ascii="Arial" w:hAnsi="Arial" w:eastAsia="Calibri" w:cs="Arial"/>
          <w:b/>
          <w:bCs/>
        </w:rPr>
        <w:t>5. What personal information we will collect</w:t>
      </w:r>
    </w:p>
    <w:p w:rsidRPr="008A4E41" w:rsidR="72FEAE58" w:rsidP="00CA794D" w:rsidRDefault="00EE7F0C" w14:paraId="4A6487E4" w14:textId="145EDEFB">
      <w:pPr>
        <w:spacing w:after="120" w:line="276" w:lineRule="auto"/>
        <w:rPr>
          <w:rFonts w:ascii="Arial" w:hAnsi="Arial" w:cs="Arial"/>
        </w:rPr>
      </w:pPr>
      <w:r w:rsidRPr="4851B280" w:rsidR="00EE7F0C">
        <w:rPr>
          <w:rFonts w:ascii="Arial" w:hAnsi="Arial" w:eastAsia="Calibri" w:cs="Arial"/>
        </w:rPr>
        <w:t xml:space="preserve">The survey/s will be designed to </w:t>
      </w:r>
      <w:r w:rsidRPr="4851B280" w:rsidR="00EE7F0C">
        <w:rPr>
          <w:rFonts w:ascii="Arial" w:hAnsi="Arial" w:eastAsia="Calibri" w:cs="Arial"/>
        </w:rPr>
        <w:t>minimise</w:t>
      </w:r>
      <w:r w:rsidRPr="4851B280" w:rsidR="00EE7F0C">
        <w:rPr>
          <w:rFonts w:ascii="Arial" w:hAnsi="Arial" w:eastAsia="Calibri" w:cs="Arial"/>
        </w:rPr>
        <w:t xml:space="preserve"> the amount of personal information collected</w:t>
      </w:r>
      <w:r w:rsidRPr="4851B280" w:rsidR="00BB3037">
        <w:rPr>
          <w:rFonts w:ascii="Arial" w:hAnsi="Arial" w:eastAsia="Calibri" w:cs="Arial"/>
        </w:rPr>
        <w:t xml:space="preserve">, but CRAC </w:t>
      </w:r>
      <w:r w:rsidRPr="4851B280" w:rsidR="00EE7F0C">
        <w:rPr>
          <w:rFonts w:ascii="Arial" w:hAnsi="Arial" w:eastAsia="Calibri" w:cs="Arial"/>
        </w:rPr>
        <w:t xml:space="preserve">will be requesting </w:t>
      </w:r>
      <w:r w:rsidRPr="4851B280" w:rsidR="004D3B85">
        <w:rPr>
          <w:rFonts w:ascii="Arial" w:hAnsi="Arial" w:eastAsia="Calibri" w:cs="Arial"/>
        </w:rPr>
        <w:t xml:space="preserve">personal characteristics </w:t>
      </w:r>
      <w:r w:rsidRPr="4851B280" w:rsidR="00EE7F0C">
        <w:rPr>
          <w:rFonts w:ascii="Arial" w:hAnsi="Arial" w:eastAsia="Calibri" w:cs="Arial"/>
        </w:rPr>
        <w:t>data</w:t>
      </w:r>
      <w:r w:rsidRPr="4851B280" w:rsidR="00BB3037">
        <w:rPr>
          <w:rFonts w:ascii="Arial" w:hAnsi="Arial" w:eastAsia="Calibri" w:cs="Arial"/>
        </w:rPr>
        <w:t xml:space="preserve"> </w:t>
      </w:r>
      <w:r w:rsidRPr="4851B280" w:rsidR="004D3B85">
        <w:rPr>
          <w:rFonts w:ascii="Arial" w:hAnsi="Arial" w:eastAsia="Calibri" w:cs="Arial"/>
        </w:rPr>
        <w:t xml:space="preserve">in order to understand how outcomes and experiences may vary for different groups. </w:t>
      </w:r>
      <w:r w:rsidRPr="4851B280" w:rsidR="004D3B85">
        <w:rPr>
          <w:rFonts w:ascii="Arial" w:hAnsi="Arial" w:eastAsia="Calibri" w:cs="Arial"/>
        </w:rPr>
        <w:t xml:space="preserve">This is also necessary as the </w:t>
      </w:r>
      <w:r w:rsidRPr="4851B280" w:rsidR="00B37DA3">
        <w:rPr>
          <w:rFonts w:ascii="Arial" w:hAnsi="Arial" w:eastAsia="Calibri" w:cs="Arial"/>
        </w:rPr>
        <w:t>Office for Students is providing scholarships for students in under-represented groups, specifically on the basis of certain personal characteristics.</w:t>
      </w:r>
      <w:r w:rsidRPr="4851B280" w:rsidR="00B37DA3">
        <w:rPr>
          <w:rFonts w:ascii="Arial" w:hAnsi="Arial" w:eastAsia="Calibri" w:cs="Arial"/>
        </w:rPr>
        <w:t xml:space="preserve"> </w:t>
      </w:r>
      <w:r w:rsidRPr="4851B280" w:rsidR="72FEAE58">
        <w:rPr>
          <w:rFonts w:ascii="Arial" w:hAnsi="Arial" w:eastAsia="Calibri" w:cs="Arial"/>
        </w:rPr>
        <w:t xml:space="preserve">The </w:t>
      </w:r>
      <w:r w:rsidRPr="4851B280" w:rsidR="00F7010C">
        <w:rPr>
          <w:rFonts w:ascii="Arial" w:hAnsi="Arial" w:eastAsia="Calibri" w:cs="Arial"/>
        </w:rPr>
        <w:t xml:space="preserve">types of </w:t>
      </w:r>
      <w:r w:rsidRPr="4851B280" w:rsidR="72FEAE58">
        <w:rPr>
          <w:rFonts w:ascii="Arial" w:hAnsi="Arial" w:eastAsia="Calibri" w:cs="Arial"/>
        </w:rPr>
        <w:t xml:space="preserve">personal information </w:t>
      </w:r>
      <w:r w:rsidRPr="4851B280" w:rsidR="00F7010C">
        <w:rPr>
          <w:rFonts w:ascii="Arial" w:hAnsi="Arial" w:eastAsia="Calibri" w:cs="Arial"/>
        </w:rPr>
        <w:t xml:space="preserve">CRAC will be </w:t>
      </w:r>
      <w:r w:rsidRPr="4851B280" w:rsidR="00F7010C">
        <w:rPr>
          <w:rFonts w:ascii="Arial" w:hAnsi="Arial" w:eastAsia="Calibri" w:cs="Arial"/>
        </w:rPr>
        <w:t>seeking</w:t>
      </w:r>
      <w:r w:rsidRPr="4851B280" w:rsidR="00F7010C">
        <w:rPr>
          <w:rFonts w:ascii="Arial" w:hAnsi="Arial" w:eastAsia="Calibri" w:cs="Arial"/>
        </w:rPr>
        <w:t xml:space="preserve"> are</w:t>
      </w:r>
      <w:r w:rsidRPr="4851B280" w:rsidR="72FEAE58">
        <w:rPr>
          <w:rFonts w:ascii="Arial" w:hAnsi="Arial" w:eastAsia="Calibri" w:cs="Arial"/>
        </w:rPr>
        <w:t xml:space="preserve">: </w:t>
      </w:r>
    </w:p>
    <w:p w:rsidRPr="008A4E41" w:rsidR="72FEAE58" w:rsidP="002A16B0" w:rsidRDefault="6529115B" w14:paraId="0CBE407F" w14:textId="5A19C459">
      <w:pPr>
        <w:pStyle w:val="ListParagraph"/>
        <w:numPr>
          <w:ilvl w:val="0"/>
          <w:numId w:val="1"/>
        </w:numPr>
        <w:spacing w:after="0" w:line="276" w:lineRule="auto"/>
        <w:contextualSpacing w:val="0"/>
        <w:rPr>
          <w:rFonts w:ascii="Arial" w:hAnsi="Arial" w:cs="Arial"/>
        </w:rPr>
      </w:pPr>
      <w:r w:rsidRPr="008A4E41">
        <w:rPr>
          <w:rFonts w:ascii="Arial" w:hAnsi="Arial" w:eastAsia="Calibri" w:cs="Arial"/>
        </w:rPr>
        <w:t xml:space="preserve">Gender </w:t>
      </w:r>
    </w:p>
    <w:p w:rsidRPr="009E031D" w:rsidR="003602E8" w:rsidP="4851B280" w:rsidRDefault="003602E8" w14:paraId="7CA0E2FD" w14:textId="7DA16799">
      <w:pPr>
        <w:pStyle w:val="ListParagraph"/>
        <w:numPr>
          <w:ilvl w:val="0"/>
          <w:numId w:val="1"/>
        </w:numPr>
        <w:spacing w:after="0" w:line="276" w:lineRule="auto"/>
        <w:ind w:left="714" w:hanging="357"/>
        <w:rPr>
          <w:rFonts w:ascii="Arial" w:hAnsi="Arial" w:cs="Arial"/>
        </w:rPr>
      </w:pPr>
      <w:r w:rsidRPr="4851B280" w:rsidR="003602E8">
        <w:rPr>
          <w:rFonts w:ascii="Arial" w:hAnsi="Arial" w:cs="Arial"/>
        </w:rPr>
        <w:t>Nationality</w:t>
      </w:r>
    </w:p>
    <w:p w:rsidRPr="005E4681" w:rsidR="00314D4C" w:rsidP="002A16B0" w:rsidRDefault="0092739E" w14:paraId="5CFACDC3" w14:textId="255D054B">
      <w:pPr>
        <w:pStyle w:val="ListParagraph"/>
        <w:numPr>
          <w:ilvl w:val="0"/>
          <w:numId w:val="1"/>
        </w:numPr>
        <w:spacing w:after="0" w:line="276" w:lineRule="auto"/>
        <w:ind w:left="714" w:hanging="357"/>
        <w:contextualSpacing w:val="0"/>
        <w:rPr>
          <w:rFonts w:ascii="Arial" w:hAnsi="Arial" w:cs="Arial"/>
        </w:rPr>
      </w:pPr>
      <w:r w:rsidRPr="008A4E41">
        <w:rPr>
          <w:rFonts w:ascii="Arial" w:hAnsi="Arial" w:eastAsia="Calibri" w:cs="Arial"/>
        </w:rPr>
        <w:t xml:space="preserve">Ethnicity </w:t>
      </w:r>
    </w:p>
    <w:p w:rsidR="005E4681" w:rsidP="002A16B0" w:rsidRDefault="005E4681" w14:paraId="0C0155C7" w14:textId="4C4DA22A">
      <w:pPr>
        <w:pStyle w:val="ListParagraph"/>
        <w:numPr>
          <w:ilvl w:val="0"/>
          <w:numId w:val="1"/>
        </w:numPr>
        <w:spacing w:after="0" w:line="276" w:lineRule="auto"/>
        <w:ind w:left="714" w:hanging="357"/>
        <w:contextualSpacing w:val="0"/>
        <w:rPr>
          <w:rFonts w:ascii="Arial" w:hAnsi="Arial" w:cs="Arial"/>
        </w:rPr>
      </w:pPr>
      <w:r>
        <w:rPr>
          <w:rFonts w:ascii="Arial" w:hAnsi="Arial" w:cs="Arial"/>
        </w:rPr>
        <w:t>Age</w:t>
      </w:r>
    </w:p>
    <w:p w:rsidR="005E4681" w:rsidP="002A16B0" w:rsidRDefault="005E4681" w14:paraId="59531653" w14:textId="2B26F552">
      <w:pPr>
        <w:pStyle w:val="ListParagraph"/>
        <w:numPr>
          <w:ilvl w:val="0"/>
          <w:numId w:val="1"/>
        </w:numPr>
        <w:spacing w:after="0" w:line="276" w:lineRule="auto"/>
        <w:ind w:left="714" w:hanging="357"/>
        <w:contextualSpacing w:val="0"/>
        <w:rPr>
          <w:rFonts w:ascii="Arial" w:hAnsi="Arial" w:cs="Arial"/>
        </w:rPr>
      </w:pPr>
      <w:r>
        <w:rPr>
          <w:rFonts w:ascii="Arial" w:hAnsi="Arial" w:cs="Arial"/>
        </w:rPr>
        <w:t>Disability</w:t>
      </w:r>
    </w:p>
    <w:p w:rsidR="006244FD" w:rsidP="006244FD" w:rsidRDefault="002A16B0" w14:paraId="2CAD0B9F" w14:textId="77777777">
      <w:pPr>
        <w:pStyle w:val="ListParagraph"/>
        <w:numPr>
          <w:ilvl w:val="0"/>
          <w:numId w:val="1"/>
        </w:numPr>
        <w:spacing w:after="0" w:line="276" w:lineRule="auto"/>
        <w:ind w:left="714" w:hanging="357"/>
        <w:contextualSpacing w:val="0"/>
        <w:rPr>
          <w:rFonts w:ascii="Arial" w:hAnsi="Arial" w:cs="Arial"/>
        </w:rPr>
      </w:pPr>
      <w:r w:rsidRPr="006244FD">
        <w:rPr>
          <w:rFonts w:ascii="Arial" w:hAnsi="Arial" w:cs="Arial"/>
        </w:rPr>
        <w:t>Email contact details</w:t>
      </w:r>
    </w:p>
    <w:p w:rsidR="006244FD" w:rsidP="006244FD" w:rsidRDefault="006244FD" w14:paraId="468BA4D3" w14:textId="7ED0D5F5">
      <w:pPr>
        <w:pStyle w:val="ListParagraph"/>
        <w:numPr>
          <w:ilvl w:val="0"/>
          <w:numId w:val="1"/>
        </w:numPr>
        <w:spacing w:after="0" w:line="276" w:lineRule="auto"/>
        <w:ind w:left="714" w:hanging="357"/>
        <w:contextualSpacing w:val="0"/>
        <w:rPr>
          <w:rFonts w:ascii="Arial" w:hAnsi="Arial" w:cs="Arial"/>
        </w:rPr>
      </w:pPr>
      <w:r w:rsidRPr="006244FD">
        <w:rPr>
          <w:rFonts w:ascii="Arial" w:hAnsi="Arial" w:cs="Arial"/>
        </w:rPr>
        <w:t>Salary</w:t>
      </w:r>
    </w:p>
    <w:p w:rsidRPr="006244FD" w:rsidR="006244FD" w:rsidP="006244FD" w:rsidRDefault="006244FD" w14:paraId="6CFD0845" w14:textId="77777777">
      <w:pPr>
        <w:pStyle w:val="ListParagraph"/>
        <w:spacing w:after="0" w:line="276" w:lineRule="auto"/>
        <w:ind w:left="714"/>
        <w:contextualSpacing w:val="0"/>
        <w:rPr>
          <w:rFonts w:ascii="Arial" w:hAnsi="Arial" w:cs="Arial"/>
        </w:rPr>
      </w:pPr>
    </w:p>
    <w:p w:rsidRPr="008A4E41" w:rsidR="72FEAE58" w:rsidP="00174A6F" w:rsidRDefault="72FEAE58" w14:paraId="413D97DF" w14:textId="3F23FF3A">
      <w:pPr>
        <w:spacing w:after="120"/>
        <w:rPr>
          <w:rFonts w:ascii="Arial" w:hAnsi="Arial" w:cs="Arial"/>
        </w:rPr>
      </w:pPr>
      <w:r w:rsidRPr="008A4E41">
        <w:rPr>
          <w:rFonts w:ascii="Arial" w:hAnsi="Arial" w:eastAsia="Calibri" w:cs="Arial"/>
          <w:b/>
          <w:bCs/>
        </w:rPr>
        <w:t>6. Who we give personal information to</w:t>
      </w:r>
    </w:p>
    <w:p w:rsidRPr="008A4E41" w:rsidR="00314D4C" w:rsidP="002A16B0" w:rsidRDefault="00712455" w14:paraId="3A8153AE" w14:textId="78178163">
      <w:pPr>
        <w:spacing w:after="240" w:line="276" w:lineRule="auto"/>
        <w:rPr>
          <w:rFonts w:ascii="Arial" w:hAnsi="Arial" w:eastAsia="Calibri" w:cs="Arial"/>
        </w:rPr>
      </w:pPr>
      <w:r w:rsidRPr="4851B280" w:rsidR="00712455">
        <w:rPr>
          <w:rFonts w:ascii="Arial" w:hAnsi="Arial" w:eastAsia="Calibri" w:cs="Arial"/>
        </w:rPr>
        <w:t>I</w:t>
      </w:r>
      <w:r w:rsidRPr="4851B280" w:rsidR="089406DD">
        <w:rPr>
          <w:rFonts w:ascii="Arial" w:hAnsi="Arial" w:eastAsia="Calibri" w:cs="Arial"/>
        </w:rPr>
        <w:t xml:space="preserve">nformation </w:t>
      </w:r>
      <w:r w:rsidRPr="4851B280" w:rsidR="089406DD">
        <w:rPr>
          <w:rFonts w:ascii="Arial" w:hAnsi="Arial" w:eastAsia="Calibri" w:cs="Arial"/>
        </w:rPr>
        <w:t>submit</w:t>
      </w:r>
      <w:r w:rsidRPr="4851B280" w:rsidR="00712455">
        <w:rPr>
          <w:rFonts w:ascii="Arial" w:hAnsi="Arial" w:eastAsia="Calibri" w:cs="Arial"/>
        </w:rPr>
        <w:t>ted</w:t>
      </w:r>
      <w:r w:rsidRPr="4851B280" w:rsidR="089406DD">
        <w:rPr>
          <w:rFonts w:ascii="Arial" w:hAnsi="Arial" w:eastAsia="Calibri" w:cs="Arial"/>
        </w:rPr>
        <w:t xml:space="preserve"> </w:t>
      </w:r>
      <w:r w:rsidRPr="4851B280" w:rsidR="00712455">
        <w:rPr>
          <w:rFonts w:ascii="Arial" w:hAnsi="Arial" w:eastAsia="Calibri" w:cs="Arial"/>
        </w:rPr>
        <w:t xml:space="preserve">through the survey </w:t>
      </w:r>
      <w:r w:rsidRPr="4851B280" w:rsidR="089406DD">
        <w:rPr>
          <w:rFonts w:ascii="Arial" w:hAnsi="Arial" w:eastAsia="Calibri" w:cs="Arial"/>
        </w:rPr>
        <w:t>will be compiled an</w:t>
      </w:r>
      <w:r w:rsidRPr="4851B280" w:rsidR="0013195D">
        <w:rPr>
          <w:rFonts w:ascii="Arial" w:hAnsi="Arial" w:eastAsia="Calibri" w:cs="Arial"/>
        </w:rPr>
        <w:t xml:space="preserve">d temporarily </w:t>
      </w:r>
      <w:r w:rsidRPr="4851B280" w:rsidR="00B921EB">
        <w:rPr>
          <w:rFonts w:ascii="Arial" w:hAnsi="Arial" w:eastAsia="Calibri" w:cs="Arial"/>
        </w:rPr>
        <w:t xml:space="preserve">stored by </w:t>
      </w:r>
      <w:r w:rsidRPr="4851B280" w:rsidR="0013195D">
        <w:rPr>
          <w:rFonts w:ascii="Arial" w:hAnsi="Arial" w:eastAsia="Calibri" w:cs="Arial"/>
        </w:rPr>
        <w:t>CRAC</w:t>
      </w:r>
      <w:r w:rsidRPr="4851B280" w:rsidR="00B921EB">
        <w:rPr>
          <w:rFonts w:ascii="Arial" w:hAnsi="Arial" w:eastAsia="Calibri" w:cs="Arial"/>
        </w:rPr>
        <w:t xml:space="preserve"> for the</w:t>
      </w:r>
      <w:r w:rsidRPr="4851B280" w:rsidR="00712455">
        <w:rPr>
          <w:rFonts w:ascii="Arial" w:hAnsi="Arial" w:eastAsia="Calibri" w:cs="Arial"/>
        </w:rPr>
        <w:t>se</w:t>
      </w:r>
      <w:r w:rsidRPr="4851B280" w:rsidR="00B921EB">
        <w:rPr>
          <w:rFonts w:ascii="Arial" w:hAnsi="Arial" w:eastAsia="Calibri" w:cs="Arial"/>
        </w:rPr>
        <w:t xml:space="preserve"> purposes. A</w:t>
      </w:r>
      <w:r w:rsidRPr="4851B280" w:rsidR="089406DD">
        <w:rPr>
          <w:rFonts w:ascii="Arial" w:hAnsi="Arial" w:eastAsia="Calibri" w:cs="Arial"/>
        </w:rPr>
        <w:t>ggregate</w:t>
      </w:r>
      <w:r w:rsidRPr="4851B280" w:rsidR="00712455">
        <w:rPr>
          <w:rFonts w:ascii="Arial" w:hAnsi="Arial" w:eastAsia="Calibri" w:cs="Arial"/>
        </w:rPr>
        <w:t>-</w:t>
      </w:r>
      <w:r w:rsidRPr="4851B280" w:rsidR="089406DD">
        <w:rPr>
          <w:rFonts w:ascii="Arial" w:hAnsi="Arial" w:eastAsia="Calibri" w:cs="Arial"/>
        </w:rPr>
        <w:t xml:space="preserve">level results </w:t>
      </w:r>
      <w:r w:rsidRPr="4851B280" w:rsidR="009B3400">
        <w:rPr>
          <w:rFonts w:ascii="Arial" w:hAnsi="Arial" w:eastAsia="Calibri" w:cs="Arial"/>
        </w:rPr>
        <w:t xml:space="preserve">will be reported to </w:t>
      </w:r>
      <w:r w:rsidRPr="4851B280" w:rsidR="009B3400">
        <w:rPr>
          <w:rFonts w:ascii="Arial" w:hAnsi="Arial" w:eastAsia="Calibri" w:cs="Arial"/>
        </w:rPr>
        <w:t>OfS</w:t>
      </w:r>
      <w:r w:rsidRPr="4851B280" w:rsidR="009B3400">
        <w:rPr>
          <w:rFonts w:ascii="Arial" w:hAnsi="Arial" w:eastAsia="Calibri" w:cs="Arial"/>
        </w:rPr>
        <w:t xml:space="preserve"> </w:t>
      </w:r>
      <w:r w:rsidRPr="4851B280" w:rsidR="00932A31">
        <w:rPr>
          <w:rFonts w:ascii="Arial" w:hAnsi="Arial" w:eastAsia="Calibri" w:cs="Arial"/>
        </w:rPr>
        <w:t xml:space="preserve">(and </w:t>
      </w:r>
      <w:r w:rsidRPr="4851B280" w:rsidR="00932A31">
        <w:rPr>
          <w:rFonts w:ascii="Arial" w:hAnsi="Arial" w:eastAsia="Calibri" w:cs="Arial"/>
        </w:rPr>
        <w:t>report</w:t>
      </w:r>
      <w:r w:rsidRPr="4851B280" w:rsidR="003602E8">
        <w:rPr>
          <w:rFonts w:ascii="Arial" w:hAnsi="Arial" w:eastAsia="Calibri" w:cs="Arial"/>
        </w:rPr>
        <w:t>s</w:t>
      </w:r>
      <w:r w:rsidRPr="4851B280" w:rsidR="00932A31">
        <w:rPr>
          <w:rFonts w:ascii="Arial" w:hAnsi="Arial" w:eastAsia="Calibri" w:cs="Arial"/>
        </w:rPr>
        <w:t xml:space="preserve"> will be p</w:t>
      </w:r>
      <w:r w:rsidRPr="4851B280" w:rsidR="00B921EB">
        <w:rPr>
          <w:rFonts w:ascii="Arial" w:hAnsi="Arial" w:eastAsia="Calibri" w:cs="Arial"/>
        </w:rPr>
        <w:t>ublished</w:t>
      </w:r>
      <w:r w:rsidRPr="4851B280" w:rsidR="00932A31">
        <w:rPr>
          <w:rFonts w:ascii="Arial" w:hAnsi="Arial" w:eastAsia="Calibri" w:cs="Arial"/>
        </w:rPr>
        <w:t>)</w:t>
      </w:r>
      <w:r w:rsidRPr="4851B280" w:rsidR="00B921EB">
        <w:rPr>
          <w:rFonts w:ascii="Arial" w:hAnsi="Arial" w:eastAsia="Calibri" w:cs="Arial"/>
        </w:rPr>
        <w:t xml:space="preserve"> but </w:t>
      </w:r>
      <w:r w:rsidRPr="4851B280" w:rsidR="00712455">
        <w:rPr>
          <w:rFonts w:ascii="Arial" w:hAnsi="Arial" w:eastAsia="Calibri" w:cs="Arial"/>
        </w:rPr>
        <w:t>respondents</w:t>
      </w:r>
      <w:r w:rsidRPr="4851B280" w:rsidR="089406DD">
        <w:rPr>
          <w:rFonts w:ascii="Arial" w:hAnsi="Arial" w:eastAsia="Calibri" w:cs="Arial"/>
        </w:rPr>
        <w:t xml:space="preserve"> will not be identifiable from any </w:t>
      </w:r>
      <w:r w:rsidRPr="4851B280" w:rsidR="00932A31">
        <w:rPr>
          <w:rFonts w:ascii="Arial" w:hAnsi="Arial" w:eastAsia="Calibri" w:cs="Arial"/>
        </w:rPr>
        <w:t>such</w:t>
      </w:r>
      <w:r w:rsidRPr="4851B280" w:rsidR="089406DD">
        <w:rPr>
          <w:rFonts w:ascii="Arial" w:hAnsi="Arial" w:eastAsia="Calibri" w:cs="Arial"/>
        </w:rPr>
        <w:t xml:space="preserve"> output. </w:t>
      </w:r>
      <w:r w:rsidRPr="4851B280" w:rsidR="00953A43">
        <w:rPr>
          <w:rFonts w:ascii="Arial" w:hAnsi="Arial" w:eastAsia="Calibri" w:cs="Arial"/>
        </w:rPr>
        <w:t xml:space="preserve">All results and reporting will be </w:t>
      </w:r>
      <w:r w:rsidRPr="4851B280" w:rsidR="00953A43">
        <w:rPr>
          <w:rFonts w:ascii="Arial" w:hAnsi="Arial" w:eastAsia="Calibri" w:cs="Arial"/>
        </w:rPr>
        <w:t>anonymised</w:t>
      </w:r>
      <w:r w:rsidRPr="4851B280" w:rsidR="00953A43">
        <w:rPr>
          <w:rFonts w:ascii="Arial" w:hAnsi="Arial" w:eastAsia="Calibri" w:cs="Arial"/>
        </w:rPr>
        <w:t xml:space="preserve">. </w:t>
      </w:r>
      <w:r w:rsidRPr="4851B280" w:rsidR="00174A6F">
        <w:rPr>
          <w:rFonts w:ascii="Arial" w:hAnsi="Arial" w:eastAsia="Calibri" w:cs="Arial"/>
        </w:rPr>
        <w:t xml:space="preserve">CRAC </w:t>
      </w:r>
      <w:r w:rsidRPr="4851B280" w:rsidR="089406DD">
        <w:rPr>
          <w:rFonts w:ascii="Arial" w:hAnsi="Arial" w:eastAsia="Calibri" w:cs="Arial"/>
        </w:rPr>
        <w:t xml:space="preserve">will not pass </w:t>
      </w:r>
      <w:r w:rsidRPr="4851B280" w:rsidR="005F308F">
        <w:rPr>
          <w:rFonts w:ascii="Arial" w:hAnsi="Arial" w:eastAsia="Calibri" w:cs="Arial"/>
        </w:rPr>
        <w:t xml:space="preserve">individuals’ </w:t>
      </w:r>
      <w:r w:rsidRPr="4851B280" w:rsidR="00F46353">
        <w:rPr>
          <w:rFonts w:ascii="Arial" w:hAnsi="Arial" w:eastAsia="Calibri" w:cs="Arial"/>
        </w:rPr>
        <w:t xml:space="preserve">personal </w:t>
      </w:r>
      <w:r w:rsidRPr="4851B280" w:rsidR="089406DD">
        <w:rPr>
          <w:rFonts w:ascii="Arial" w:hAnsi="Arial" w:eastAsia="Calibri" w:cs="Arial"/>
        </w:rPr>
        <w:t xml:space="preserve">information </w:t>
      </w:r>
      <w:r w:rsidRPr="4851B280" w:rsidR="00F46353">
        <w:rPr>
          <w:rFonts w:ascii="Arial" w:hAnsi="Arial" w:eastAsia="Calibri" w:cs="Arial"/>
        </w:rPr>
        <w:t xml:space="preserve">collected in the survey </w:t>
      </w:r>
      <w:r w:rsidRPr="4851B280" w:rsidR="089406DD">
        <w:rPr>
          <w:rFonts w:ascii="Arial" w:hAnsi="Arial" w:eastAsia="Calibri" w:cs="Arial"/>
        </w:rPr>
        <w:t xml:space="preserve">to any other </w:t>
      </w:r>
      <w:r w:rsidRPr="4851B280" w:rsidR="00953A43">
        <w:rPr>
          <w:rFonts w:ascii="Arial" w:hAnsi="Arial" w:eastAsia="Calibri" w:cs="Arial"/>
        </w:rPr>
        <w:t>o</w:t>
      </w:r>
      <w:r w:rsidRPr="4851B280" w:rsidR="002F6805">
        <w:rPr>
          <w:rFonts w:ascii="Arial" w:hAnsi="Arial" w:eastAsia="Calibri" w:cs="Arial"/>
        </w:rPr>
        <w:t>rgani</w:t>
      </w:r>
      <w:r w:rsidRPr="4851B280" w:rsidR="00953A43">
        <w:rPr>
          <w:rFonts w:ascii="Arial" w:hAnsi="Arial" w:eastAsia="Calibri" w:cs="Arial"/>
        </w:rPr>
        <w:t>s</w:t>
      </w:r>
      <w:r w:rsidRPr="4851B280" w:rsidR="002F6805">
        <w:rPr>
          <w:rFonts w:ascii="Arial" w:hAnsi="Arial" w:eastAsia="Calibri" w:cs="Arial"/>
        </w:rPr>
        <w:t>ation</w:t>
      </w:r>
      <w:r w:rsidRPr="4851B280" w:rsidR="089406DD">
        <w:rPr>
          <w:rFonts w:ascii="Arial" w:hAnsi="Arial" w:eastAsia="Calibri" w:cs="Arial"/>
        </w:rPr>
        <w:t xml:space="preserve"> </w:t>
      </w:r>
      <w:r w:rsidRPr="4851B280" w:rsidR="00F46353">
        <w:rPr>
          <w:rFonts w:ascii="Arial" w:hAnsi="Arial" w:eastAsia="Calibri" w:cs="Arial"/>
        </w:rPr>
        <w:t xml:space="preserve">(including universities running the courses) </w:t>
      </w:r>
      <w:r w:rsidRPr="4851B280" w:rsidR="089406DD">
        <w:rPr>
          <w:rFonts w:ascii="Arial" w:hAnsi="Arial" w:eastAsia="Calibri" w:cs="Arial"/>
        </w:rPr>
        <w:t xml:space="preserve">except where </w:t>
      </w:r>
      <w:r w:rsidRPr="4851B280" w:rsidR="089406DD">
        <w:rPr>
          <w:rFonts w:ascii="Arial" w:hAnsi="Arial" w:eastAsia="Calibri" w:cs="Arial"/>
        </w:rPr>
        <w:t>required</w:t>
      </w:r>
      <w:r w:rsidRPr="4851B280" w:rsidR="089406DD">
        <w:rPr>
          <w:rFonts w:ascii="Arial" w:hAnsi="Arial" w:eastAsia="Calibri" w:cs="Arial"/>
        </w:rPr>
        <w:t xml:space="preserve"> to do so by law</w:t>
      </w:r>
      <w:r w:rsidRPr="4851B280" w:rsidR="00FE556F">
        <w:rPr>
          <w:rFonts w:ascii="Arial" w:hAnsi="Arial" w:eastAsia="Calibri" w:cs="Arial"/>
        </w:rPr>
        <w:t xml:space="preserve"> or if explicit permission has been obtained by a respondent </w:t>
      </w:r>
      <w:r w:rsidRPr="4851B280" w:rsidR="00766457">
        <w:rPr>
          <w:rFonts w:ascii="Arial" w:hAnsi="Arial" w:eastAsia="Calibri" w:cs="Arial"/>
        </w:rPr>
        <w:t>to share their data with a particular third party</w:t>
      </w:r>
      <w:r w:rsidRPr="4851B280" w:rsidR="089406DD">
        <w:rPr>
          <w:rFonts w:ascii="Arial" w:hAnsi="Arial" w:eastAsia="Calibri" w:cs="Arial"/>
        </w:rPr>
        <w:t>.</w:t>
      </w:r>
    </w:p>
    <w:p w:rsidRPr="008A4E41" w:rsidR="72FEAE58" w:rsidP="002A16B0" w:rsidRDefault="089406DD" w14:paraId="016430DA" w14:textId="742299E9">
      <w:pPr>
        <w:spacing w:after="120" w:line="276" w:lineRule="auto"/>
        <w:rPr>
          <w:rFonts w:ascii="Arial" w:hAnsi="Arial" w:eastAsia="Calibri" w:cs="Arial"/>
          <w:b/>
          <w:bCs/>
        </w:rPr>
      </w:pPr>
      <w:r w:rsidRPr="008A4E41">
        <w:rPr>
          <w:rFonts w:ascii="Arial" w:hAnsi="Arial" w:eastAsia="Calibri" w:cs="Arial"/>
        </w:rPr>
        <w:lastRenderedPageBreak/>
        <w:t xml:space="preserve"> </w:t>
      </w:r>
      <w:r w:rsidRPr="008A4E41" w:rsidR="6529115B">
        <w:rPr>
          <w:rFonts w:ascii="Arial" w:hAnsi="Arial" w:eastAsia="Calibri" w:cs="Arial"/>
          <w:b/>
          <w:bCs/>
        </w:rPr>
        <w:t>7. Where personal information will be stored</w:t>
      </w:r>
      <w:r w:rsidRPr="008A4E41" w:rsidR="00174A6F">
        <w:rPr>
          <w:rFonts w:ascii="Arial" w:hAnsi="Arial" w:eastAsia="Calibri" w:cs="Arial"/>
          <w:b/>
          <w:bCs/>
        </w:rPr>
        <w:t xml:space="preserve"> and for how long</w:t>
      </w:r>
    </w:p>
    <w:p w:rsidRPr="008A4E41" w:rsidR="005665FB" w:rsidP="4851B280" w:rsidRDefault="005665FB" w14:paraId="4E88C10D" w14:textId="4ADBC981">
      <w:pPr>
        <w:pStyle w:val="Normal"/>
        <w:spacing w:after="120" w:line="276" w:lineRule="auto"/>
        <w:rPr>
          <w:rFonts w:ascii="Arial" w:hAnsi="Arial" w:eastAsia="Arial" w:cs="Arial"/>
          <w:noProof w:val="0"/>
          <w:sz w:val="22"/>
          <w:szCs w:val="22"/>
          <w:lang w:val="en-US"/>
        </w:rPr>
      </w:pPr>
      <w:r w:rsidRPr="4851B280" w:rsidR="005665FB">
        <w:rPr>
          <w:rFonts w:ascii="Arial" w:hAnsi="Arial" w:eastAsia="Calibri" w:cs="Arial"/>
        </w:rPr>
        <w:t xml:space="preserve">CRAC will create and implement the online survey/s using </w:t>
      </w:r>
      <w:r w:rsidRPr="4851B280" w:rsidR="6797F2DA">
        <w:rPr>
          <w:rFonts w:ascii="Arial" w:hAnsi="Arial" w:eastAsia="Calibri" w:cs="Arial"/>
        </w:rPr>
        <w:t>the JISC Online Surveys</w:t>
      </w:r>
      <w:r w:rsidRPr="4851B280" w:rsidR="005665FB">
        <w:rPr>
          <w:rFonts w:ascii="Arial" w:hAnsi="Arial" w:eastAsia="Calibri" w:cs="Arial"/>
        </w:rPr>
        <w:t xml:space="preserve"> </w:t>
      </w:r>
      <w:r w:rsidRPr="4851B280" w:rsidR="70DE219A">
        <w:rPr>
          <w:rFonts w:ascii="Arial" w:hAnsi="Arial" w:eastAsia="Calibri" w:cs="Arial"/>
        </w:rPr>
        <w:t>software</w:t>
      </w:r>
      <w:r w:rsidRPr="4851B280" w:rsidR="005665FB">
        <w:rPr>
          <w:rFonts w:ascii="Arial" w:hAnsi="Arial" w:eastAsia="Calibri" w:cs="Arial"/>
        </w:rPr>
        <w:t xml:space="preserve"> platform (which is a </w:t>
      </w:r>
      <w:r w:rsidRPr="4851B280" w:rsidR="00766457">
        <w:rPr>
          <w:rFonts w:ascii="Arial" w:hAnsi="Arial" w:eastAsia="Calibri" w:cs="Arial"/>
        </w:rPr>
        <w:t xml:space="preserve">data </w:t>
      </w:r>
      <w:r w:rsidRPr="4851B280" w:rsidR="005665FB">
        <w:rPr>
          <w:rFonts w:ascii="Arial" w:hAnsi="Arial" w:eastAsia="Calibri" w:cs="Arial"/>
        </w:rPr>
        <w:t>processor, according to data protection legislation).</w:t>
      </w:r>
      <w:r w:rsidRPr="4851B280" w:rsidR="0B71AEE7">
        <w:rPr>
          <w:rFonts w:ascii="Arial" w:hAnsi="Arial" w:eastAsia="Calibri" w:cs="Arial"/>
        </w:rPr>
        <w:t xml:space="preserve"> JISC Online Surveys</w:t>
      </w:r>
      <w:r w:rsidRPr="4851B280" w:rsidR="1FD641A8">
        <w:rPr>
          <w:rFonts w:ascii="Arial" w:hAnsi="Arial" w:eastAsia="Arial" w:cs="Arial"/>
          <w:b w:val="0"/>
          <w:bCs w:val="0"/>
          <w:i w:val="0"/>
          <w:iCs w:val="0"/>
          <w:caps w:val="0"/>
          <w:smallCaps w:val="0"/>
          <w:noProof w:val="0"/>
          <w:color w:val="000000" w:themeColor="text1" w:themeTint="FF" w:themeShade="FF"/>
          <w:sz w:val="22"/>
          <w:szCs w:val="22"/>
          <w:lang w:val="en-US"/>
        </w:rPr>
        <w:t xml:space="preserve"> adheres to the </w:t>
      </w:r>
      <w:r w:rsidRPr="4851B280" w:rsidR="1FD641A8">
        <w:rPr>
          <w:rFonts w:ascii="Arial" w:hAnsi="Arial" w:eastAsia="Arial" w:cs="Arial"/>
          <w:b w:val="0"/>
          <w:bCs w:val="0"/>
          <w:i w:val="0"/>
          <w:iCs w:val="0"/>
          <w:caps w:val="0"/>
          <w:smallCaps w:val="0"/>
          <w:noProof w:val="0"/>
          <w:color w:val="000000" w:themeColor="text1" w:themeTint="FF" w:themeShade="FF"/>
          <w:sz w:val="22"/>
          <w:szCs w:val="22"/>
          <w:lang w:val="en-US"/>
        </w:rPr>
        <w:t>high standards</w:t>
      </w:r>
      <w:r w:rsidRPr="4851B280" w:rsidR="1FD641A8">
        <w:rPr>
          <w:rFonts w:ascii="Arial" w:hAnsi="Arial" w:eastAsia="Arial" w:cs="Arial"/>
          <w:b w:val="0"/>
          <w:bCs w:val="0"/>
          <w:i w:val="0"/>
          <w:iCs w:val="0"/>
          <w:caps w:val="0"/>
          <w:smallCaps w:val="0"/>
          <w:noProof w:val="0"/>
          <w:color w:val="000000" w:themeColor="text1" w:themeTint="FF" w:themeShade="FF"/>
          <w:sz w:val="22"/>
          <w:szCs w:val="22"/>
          <w:lang w:val="en-US"/>
        </w:rPr>
        <w:t xml:space="preserve"> of information security as outlined here:</w:t>
      </w:r>
    </w:p>
    <w:p w:rsidRPr="008A4E41" w:rsidR="005665FB" w:rsidP="4851B280" w:rsidRDefault="005665FB" w14:paraId="26ADBD56" w14:textId="7330B2BE">
      <w:pPr>
        <w:pStyle w:val="Normal"/>
        <w:spacing w:after="120" w:line="276" w:lineRule="auto"/>
        <w:rPr>
          <w:rFonts w:ascii="Arial" w:hAnsi="Arial" w:eastAsia="Arial" w:cs="Arial"/>
          <w:noProof w:val="0"/>
          <w:sz w:val="22"/>
          <w:szCs w:val="22"/>
          <w:lang w:val="en-US"/>
        </w:rPr>
      </w:pPr>
      <w:r>
        <w:fldChar w:fldCharType="begin"/>
      </w:r>
      <w:r>
        <w:instrText xml:space="preserve">HYPERLINK "https://beta.jisc.ac.uk/website/privacy-notice" </w:instrText>
      </w:r>
      <w:r>
        <w:fldChar w:fldCharType="separate"/>
      </w:r>
      <w:r w:rsidRPr="4851B280" w:rsidR="1FD641A8">
        <w:rPr>
          <w:rStyle w:val="Hyperlink"/>
          <w:rFonts w:ascii="Arial" w:hAnsi="Arial" w:eastAsia="Arial" w:cs="Arial"/>
          <w:noProof w:val="0"/>
          <w:sz w:val="22"/>
          <w:szCs w:val="22"/>
          <w:lang w:val="en-US"/>
        </w:rPr>
        <w:t xml:space="preserve">Privacy notice - </w:t>
      </w:r>
      <w:r w:rsidRPr="4851B280" w:rsidR="1FD641A8">
        <w:rPr>
          <w:rStyle w:val="Hyperlink"/>
          <w:rFonts w:ascii="Arial" w:hAnsi="Arial" w:eastAsia="Arial" w:cs="Arial"/>
          <w:noProof w:val="0"/>
          <w:sz w:val="22"/>
          <w:szCs w:val="22"/>
          <w:lang w:val="en-US"/>
        </w:rPr>
        <w:t>Jisc</w:t>
      </w:r>
      <w:r>
        <w:fldChar w:fldCharType="end"/>
      </w:r>
    </w:p>
    <w:p w:rsidRPr="008A4E41" w:rsidR="005665FB" w:rsidP="4851B280" w:rsidRDefault="005665FB" w14:paraId="03EA4108" w14:textId="5023BFA6">
      <w:pPr>
        <w:pStyle w:val="Normal"/>
        <w:spacing w:after="120" w:line="276" w:lineRule="auto"/>
        <w:rPr>
          <w:rFonts w:ascii="Arial" w:hAnsi="Arial" w:eastAsia="Calibri" w:cs="Arial"/>
        </w:rPr>
      </w:pPr>
      <w:r w:rsidRPr="4851B280" w:rsidR="005665FB">
        <w:rPr>
          <w:rFonts w:ascii="Arial" w:hAnsi="Arial" w:eastAsia="Calibri" w:cs="Arial"/>
        </w:rPr>
        <w:t xml:space="preserve">Information </w:t>
      </w:r>
      <w:r w:rsidRPr="4851B280" w:rsidR="005665FB">
        <w:rPr>
          <w:rFonts w:ascii="Arial" w:hAnsi="Arial" w:eastAsia="Calibri" w:cs="Arial"/>
        </w:rPr>
        <w:t>submitted</w:t>
      </w:r>
      <w:r w:rsidRPr="4851B280" w:rsidR="005665FB">
        <w:rPr>
          <w:rFonts w:ascii="Arial" w:hAnsi="Arial" w:eastAsia="Calibri" w:cs="Arial"/>
        </w:rPr>
        <w:t xml:space="preserve"> by participants </w:t>
      </w:r>
      <w:r w:rsidRPr="4851B280" w:rsidR="006D74C9">
        <w:rPr>
          <w:rFonts w:ascii="Arial" w:hAnsi="Arial" w:eastAsia="Calibri" w:cs="Arial"/>
        </w:rPr>
        <w:t>in</w:t>
      </w:r>
      <w:r w:rsidRPr="4851B280" w:rsidR="005665FB">
        <w:rPr>
          <w:rFonts w:ascii="Arial" w:hAnsi="Arial" w:eastAsia="Calibri" w:cs="Arial"/>
        </w:rPr>
        <w:t xml:space="preserve"> the surveys conducted will be removed from the online survey platform by 3</w:t>
      </w:r>
      <w:r w:rsidRPr="4851B280" w:rsidR="009E031D">
        <w:rPr>
          <w:rFonts w:ascii="Arial" w:hAnsi="Arial" w:eastAsia="Calibri" w:cs="Arial"/>
        </w:rPr>
        <w:t>0 June</w:t>
      </w:r>
      <w:r w:rsidRPr="4851B280" w:rsidR="005665FB">
        <w:rPr>
          <w:rFonts w:ascii="Arial" w:hAnsi="Arial" w:eastAsia="Calibri" w:cs="Arial"/>
        </w:rPr>
        <w:t xml:space="preserve"> </w:t>
      </w:r>
      <w:r w:rsidRPr="4851B280" w:rsidR="006D74C9">
        <w:rPr>
          <w:rFonts w:ascii="Arial" w:hAnsi="Arial" w:eastAsia="Calibri" w:cs="Arial"/>
        </w:rPr>
        <w:t>202</w:t>
      </w:r>
      <w:r w:rsidRPr="4851B280" w:rsidR="002D0EB6">
        <w:rPr>
          <w:rFonts w:ascii="Arial" w:hAnsi="Arial" w:eastAsia="Calibri" w:cs="Arial"/>
        </w:rPr>
        <w:t>6</w:t>
      </w:r>
      <w:r w:rsidRPr="4851B280" w:rsidR="006D74C9">
        <w:rPr>
          <w:rFonts w:ascii="Arial" w:hAnsi="Arial" w:eastAsia="Calibri" w:cs="Arial"/>
        </w:rPr>
        <w:t xml:space="preserve"> </w:t>
      </w:r>
      <w:r w:rsidRPr="4851B280" w:rsidR="005665FB">
        <w:rPr>
          <w:rFonts w:ascii="Arial" w:hAnsi="Arial" w:eastAsia="Calibri" w:cs="Arial"/>
        </w:rPr>
        <w:t xml:space="preserve">(or within three months of date of closure of </w:t>
      </w:r>
      <w:r w:rsidRPr="4851B280" w:rsidR="00337DBF">
        <w:rPr>
          <w:rFonts w:ascii="Arial" w:hAnsi="Arial" w:eastAsia="Calibri" w:cs="Arial"/>
        </w:rPr>
        <w:t xml:space="preserve">the last </w:t>
      </w:r>
      <w:r w:rsidRPr="4851B280" w:rsidR="005665FB">
        <w:rPr>
          <w:rFonts w:ascii="Arial" w:hAnsi="Arial" w:eastAsia="Calibri" w:cs="Arial"/>
        </w:rPr>
        <w:t xml:space="preserve">survey if later) and </w:t>
      </w:r>
      <w:r w:rsidRPr="4851B280" w:rsidR="005665FB">
        <w:rPr>
          <w:rFonts w:ascii="Arial" w:hAnsi="Arial" w:eastAsia="Calibri" w:cs="Arial"/>
        </w:rPr>
        <w:t>retained</w:t>
      </w:r>
      <w:r w:rsidRPr="4851B280" w:rsidR="005665FB">
        <w:rPr>
          <w:rFonts w:ascii="Arial" w:hAnsi="Arial" w:eastAsia="Calibri" w:cs="Arial"/>
        </w:rPr>
        <w:t xml:space="preserve"> by CRAC </w:t>
      </w:r>
      <w:r w:rsidRPr="4851B280" w:rsidR="00855F02">
        <w:rPr>
          <w:rFonts w:ascii="Arial" w:hAnsi="Arial" w:eastAsia="Calibri" w:cs="Arial"/>
        </w:rPr>
        <w:t xml:space="preserve">no longer than </w:t>
      </w:r>
      <w:r w:rsidRPr="4851B280" w:rsidR="005665FB">
        <w:rPr>
          <w:rFonts w:ascii="Arial" w:hAnsi="Arial" w:eastAsia="Calibri" w:cs="Arial"/>
        </w:rPr>
        <w:t xml:space="preserve">until 31 </w:t>
      </w:r>
      <w:r w:rsidRPr="4851B280" w:rsidR="007655DC">
        <w:rPr>
          <w:rFonts w:ascii="Arial" w:hAnsi="Arial" w:eastAsia="Calibri" w:cs="Arial"/>
        </w:rPr>
        <w:t>December</w:t>
      </w:r>
      <w:r w:rsidRPr="4851B280" w:rsidR="005665FB">
        <w:rPr>
          <w:rFonts w:ascii="Arial" w:hAnsi="Arial" w:eastAsia="Calibri" w:cs="Arial"/>
        </w:rPr>
        <w:t xml:space="preserve"> 202</w:t>
      </w:r>
      <w:r w:rsidRPr="4851B280" w:rsidR="009E031D">
        <w:rPr>
          <w:rFonts w:ascii="Arial" w:hAnsi="Arial" w:eastAsia="Calibri" w:cs="Arial"/>
        </w:rPr>
        <w:t>6</w:t>
      </w:r>
      <w:r w:rsidRPr="4851B280" w:rsidR="005665FB">
        <w:rPr>
          <w:rFonts w:ascii="Arial" w:hAnsi="Arial" w:eastAsia="Calibri" w:cs="Arial"/>
        </w:rPr>
        <w:t>.</w:t>
      </w:r>
      <w:r w:rsidRPr="4851B280" w:rsidR="00855F02">
        <w:rPr>
          <w:rFonts w:ascii="Arial" w:hAnsi="Arial" w:eastAsia="Calibri" w:cs="Arial"/>
        </w:rPr>
        <w:t xml:space="preserve"> At this point any such data will be securely </w:t>
      </w:r>
      <w:r w:rsidRPr="4851B280" w:rsidR="00855F02">
        <w:rPr>
          <w:rFonts w:ascii="Arial" w:hAnsi="Arial" w:eastAsia="Calibri" w:cs="Arial"/>
        </w:rPr>
        <w:t>deleted</w:t>
      </w:r>
      <w:r w:rsidRPr="4851B280" w:rsidR="00855F02">
        <w:rPr>
          <w:rFonts w:ascii="Arial" w:hAnsi="Arial" w:eastAsia="Calibri" w:cs="Arial"/>
        </w:rPr>
        <w:t>.</w:t>
      </w:r>
    </w:p>
    <w:p w:rsidRPr="008A4E41" w:rsidR="72FEAE58" w:rsidP="002A16B0" w:rsidRDefault="72FEAE58" w14:paraId="38BB11C5" w14:textId="496E96CA">
      <w:pPr>
        <w:spacing w:line="276" w:lineRule="auto"/>
        <w:rPr>
          <w:rFonts w:ascii="Arial" w:hAnsi="Arial" w:cs="Arial"/>
        </w:rPr>
      </w:pPr>
      <w:r w:rsidRPr="008A4E41">
        <w:rPr>
          <w:rFonts w:ascii="Arial" w:hAnsi="Arial" w:eastAsia="Calibri" w:cs="Arial"/>
          <w:b/>
          <w:bCs/>
        </w:rPr>
        <w:t xml:space="preserve">8. </w:t>
      </w:r>
      <w:r w:rsidRPr="008A4E41" w:rsidR="005665FB">
        <w:rPr>
          <w:rFonts w:ascii="Arial" w:hAnsi="Arial" w:eastAsia="Calibri" w:cs="Arial"/>
          <w:b/>
          <w:bCs/>
        </w:rPr>
        <w:t>R</w:t>
      </w:r>
      <w:r w:rsidRPr="008A4E41">
        <w:rPr>
          <w:rFonts w:ascii="Arial" w:hAnsi="Arial" w:eastAsia="Calibri" w:cs="Arial"/>
          <w:b/>
          <w:bCs/>
        </w:rPr>
        <w:t>ights over personal information</w:t>
      </w:r>
    </w:p>
    <w:p w:rsidRPr="008A4E41" w:rsidR="72FEAE58" w:rsidP="002A16B0" w:rsidRDefault="72FEAE58" w14:paraId="337F4465" w14:textId="16678F48">
      <w:pPr>
        <w:spacing w:line="276" w:lineRule="auto"/>
        <w:rPr>
          <w:rFonts w:ascii="Arial" w:hAnsi="Arial" w:cs="Arial"/>
        </w:rPr>
      </w:pPr>
      <w:r w:rsidRPr="008A4E41">
        <w:rPr>
          <w:rFonts w:ascii="Arial" w:hAnsi="Arial" w:eastAsia="Calibri" w:cs="Arial"/>
        </w:rPr>
        <w:t xml:space="preserve">Once personal information has been collected, </w:t>
      </w:r>
      <w:r w:rsidRPr="008A4E41" w:rsidR="005665FB">
        <w:rPr>
          <w:rFonts w:ascii="Arial" w:hAnsi="Arial" w:eastAsia="Calibri" w:cs="Arial"/>
        </w:rPr>
        <w:t xml:space="preserve">a survey respondent </w:t>
      </w:r>
      <w:r w:rsidRPr="008A4E41">
        <w:rPr>
          <w:rFonts w:ascii="Arial" w:hAnsi="Arial" w:eastAsia="Calibri" w:cs="Arial"/>
        </w:rPr>
        <w:t>ha</w:t>
      </w:r>
      <w:r w:rsidRPr="008A4E41" w:rsidR="005665FB">
        <w:rPr>
          <w:rFonts w:ascii="Arial" w:hAnsi="Arial" w:eastAsia="Calibri" w:cs="Arial"/>
        </w:rPr>
        <w:t>s</w:t>
      </w:r>
      <w:r w:rsidRPr="008A4E41">
        <w:rPr>
          <w:rFonts w:ascii="Arial" w:hAnsi="Arial" w:eastAsia="Calibri" w:cs="Arial"/>
        </w:rPr>
        <w:t xml:space="preserve"> certain rights in relation to th</w:t>
      </w:r>
      <w:r w:rsidR="009F5FEB">
        <w:rPr>
          <w:rFonts w:ascii="Arial" w:hAnsi="Arial" w:eastAsia="Calibri" w:cs="Arial"/>
        </w:rPr>
        <w:t>e</w:t>
      </w:r>
      <w:r w:rsidRPr="008A4E41">
        <w:rPr>
          <w:rFonts w:ascii="Arial" w:hAnsi="Arial" w:eastAsia="Calibri" w:cs="Arial"/>
        </w:rPr>
        <w:t xml:space="preserve"> information that may be exercised</w:t>
      </w:r>
      <w:r w:rsidRPr="008A4E41" w:rsidR="005665FB">
        <w:rPr>
          <w:rFonts w:ascii="Arial" w:hAnsi="Arial" w:eastAsia="Calibri" w:cs="Arial"/>
        </w:rPr>
        <w:t xml:space="preserve">, for example </w:t>
      </w:r>
      <w:r w:rsidRPr="008A4E41">
        <w:rPr>
          <w:rFonts w:ascii="Arial" w:hAnsi="Arial" w:eastAsia="Calibri" w:cs="Arial"/>
        </w:rPr>
        <w:t xml:space="preserve">the right to: </w:t>
      </w:r>
    </w:p>
    <w:p w:rsidRPr="008A4E41" w:rsidR="72FEAE58" w:rsidP="002A16B0" w:rsidRDefault="72FEAE58" w14:paraId="53452FDA" w14:textId="49D538F9">
      <w:pPr>
        <w:pStyle w:val="ListParagraph"/>
        <w:numPr>
          <w:ilvl w:val="0"/>
          <w:numId w:val="1"/>
        </w:numPr>
        <w:spacing w:line="276" w:lineRule="auto"/>
        <w:rPr>
          <w:rFonts w:ascii="Arial" w:hAnsi="Arial" w:cs="Arial"/>
        </w:rPr>
      </w:pPr>
      <w:r w:rsidRPr="008A4E41">
        <w:rPr>
          <w:rFonts w:ascii="Arial" w:hAnsi="Arial" w:eastAsia="Calibri" w:cs="Arial"/>
        </w:rPr>
        <w:t xml:space="preserve">Ask for a copy of </w:t>
      </w:r>
      <w:r w:rsidRPr="008A4E41" w:rsidR="005665FB">
        <w:rPr>
          <w:rFonts w:ascii="Arial" w:hAnsi="Arial" w:eastAsia="Calibri" w:cs="Arial"/>
        </w:rPr>
        <w:t>the</w:t>
      </w:r>
      <w:r w:rsidRPr="008A4E41">
        <w:rPr>
          <w:rFonts w:ascii="Arial" w:hAnsi="Arial" w:eastAsia="Calibri" w:cs="Arial"/>
        </w:rPr>
        <w:t xml:space="preserve"> personal information</w:t>
      </w:r>
    </w:p>
    <w:p w:rsidRPr="008A4E41" w:rsidR="72FEAE58" w:rsidP="002A16B0" w:rsidRDefault="72FEAE58" w14:paraId="20A2BFC0" w14:textId="5B310FA8">
      <w:pPr>
        <w:pStyle w:val="ListParagraph"/>
        <w:numPr>
          <w:ilvl w:val="0"/>
          <w:numId w:val="1"/>
        </w:numPr>
        <w:spacing w:line="276" w:lineRule="auto"/>
        <w:rPr>
          <w:rFonts w:ascii="Arial" w:hAnsi="Arial" w:cs="Arial"/>
        </w:rPr>
      </w:pPr>
      <w:r w:rsidRPr="008A4E41">
        <w:rPr>
          <w:rFonts w:ascii="Arial" w:hAnsi="Arial" w:eastAsia="Calibri" w:cs="Arial"/>
        </w:rPr>
        <w:t>Correct inaccurate personal information held</w:t>
      </w:r>
    </w:p>
    <w:p w:rsidRPr="008A4E41" w:rsidR="72FEAE58" w:rsidP="002A16B0" w:rsidRDefault="72FEAE58" w14:paraId="25A3A746" w14:textId="0947770D">
      <w:pPr>
        <w:pStyle w:val="ListParagraph"/>
        <w:numPr>
          <w:ilvl w:val="0"/>
          <w:numId w:val="1"/>
        </w:numPr>
        <w:spacing w:line="276" w:lineRule="auto"/>
        <w:rPr>
          <w:rFonts w:ascii="Arial" w:hAnsi="Arial" w:cs="Arial"/>
        </w:rPr>
      </w:pPr>
      <w:r w:rsidRPr="008A4E41">
        <w:rPr>
          <w:rFonts w:ascii="Arial" w:hAnsi="Arial" w:eastAsia="Calibri" w:cs="Arial"/>
        </w:rPr>
        <w:t>Ask for personal information to be deleted (within certain limits)</w:t>
      </w:r>
    </w:p>
    <w:p w:rsidRPr="008A4E41" w:rsidR="72FEAE58" w:rsidP="002A16B0" w:rsidRDefault="72FEAE58" w14:paraId="3DFAB0D4" w14:textId="59D30030">
      <w:pPr>
        <w:pStyle w:val="ListParagraph"/>
        <w:numPr>
          <w:ilvl w:val="0"/>
          <w:numId w:val="1"/>
        </w:numPr>
        <w:spacing w:line="276" w:lineRule="auto"/>
        <w:rPr>
          <w:rFonts w:ascii="Arial" w:hAnsi="Arial" w:cs="Arial"/>
        </w:rPr>
      </w:pPr>
      <w:r w:rsidRPr="008A4E41">
        <w:rPr>
          <w:rFonts w:ascii="Arial" w:hAnsi="Arial" w:eastAsia="Calibri" w:cs="Arial"/>
        </w:rPr>
        <w:t xml:space="preserve">Restrict processing of </w:t>
      </w:r>
      <w:r w:rsidRPr="008A4E41" w:rsidR="005665FB">
        <w:rPr>
          <w:rFonts w:ascii="Arial" w:hAnsi="Arial" w:eastAsia="Calibri" w:cs="Arial"/>
        </w:rPr>
        <w:t xml:space="preserve">the </w:t>
      </w:r>
      <w:r w:rsidRPr="008A4E41">
        <w:rPr>
          <w:rFonts w:ascii="Arial" w:hAnsi="Arial" w:eastAsia="Calibri" w:cs="Arial"/>
        </w:rPr>
        <w:t>personal information</w:t>
      </w:r>
    </w:p>
    <w:p w:rsidRPr="008A4E41" w:rsidR="009E2E77" w:rsidP="009E2E77" w:rsidRDefault="089406DD" w14:paraId="2849A40D" w14:textId="2245652F">
      <w:pPr>
        <w:spacing w:after="120" w:line="276" w:lineRule="auto"/>
        <w:rPr>
          <w:rFonts w:ascii="Arial" w:hAnsi="Arial" w:eastAsia="Calibri" w:cs="Arial"/>
        </w:rPr>
      </w:pPr>
      <w:r w:rsidRPr="008A4E41">
        <w:rPr>
          <w:rFonts w:ascii="Arial" w:hAnsi="Arial" w:eastAsia="Calibri" w:cs="Arial"/>
        </w:rPr>
        <w:t xml:space="preserve">All these rights have certain limitations depending on the request and the purpose for which </w:t>
      </w:r>
      <w:r w:rsidRPr="008A4E41" w:rsidR="004C3CAF">
        <w:rPr>
          <w:rFonts w:ascii="Arial" w:hAnsi="Arial" w:eastAsia="Calibri" w:cs="Arial"/>
        </w:rPr>
        <w:t xml:space="preserve">the </w:t>
      </w:r>
      <w:r w:rsidRPr="008A4E41">
        <w:rPr>
          <w:rFonts w:ascii="Arial" w:hAnsi="Arial" w:eastAsia="Calibri" w:cs="Arial"/>
        </w:rPr>
        <w:t>personal information</w:t>
      </w:r>
      <w:r w:rsidRPr="008A4E41" w:rsidR="004C3CAF">
        <w:rPr>
          <w:rFonts w:ascii="Arial" w:hAnsi="Arial" w:eastAsia="Calibri" w:cs="Arial"/>
        </w:rPr>
        <w:t xml:space="preserve"> is held</w:t>
      </w:r>
      <w:r w:rsidRPr="008A4E41">
        <w:rPr>
          <w:rFonts w:ascii="Arial" w:hAnsi="Arial" w:eastAsia="Calibri" w:cs="Arial"/>
        </w:rPr>
        <w:t xml:space="preserve">. </w:t>
      </w:r>
    </w:p>
    <w:p w:rsidRPr="008A4E41" w:rsidR="72FEAE58" w:rsidP="002A16B0" w:rsidRDefault="72FEAE58" w14:paraId="0F069CAF" w14:textId="21B40D06">
      <w:pPr>
        <w:spacing w:after="120" w:line="276" w:lineRule="auto"/>
        <w:rPr>
          <w:rFonts w:ascii="Arial" w:hAnsi="Arial" w:cs="Arial"/>
        </w:rPr>
      </w:pPr>
      <w:r w:rsidRPr="008A4E41">
        <w:rPr>
          <w:rFonts w:ascii="Arial" w:hAnsi="Arial" w:eastAsia="Calibri" w:cs="Arial"/>
          <w:b/>
          <w:bCs/>
        </w:rPr>
        <w:t xml:space="preserve">9. How we protect your personal information </w:t>
      </w:r>
    </w:p>
    <w:p w:rsidRPr="008A4E41" w:rsidR="72FEAE58" w:rsidP="00650649" w:rsidRDefault="00C42EFC" w14:paraId="4ADF1FA5" w14:textId="469372D7">
      <w:pPr>
        <w:spacing w:after="120" w:line="276" w:lineRule="auto"/>
        <w:rPr>
          <w:rFonts w:ascii="Arial" w:hAnsi="Arial" w:cs="Arial"/>
        </w:rPr>
      </w:pPr>
      <w:r w:rsidRPr="008A4E41">
        <w:rPr>
          <w:rFonts w:ascii="Arial" w:hAnsi="Arial" w:eastAsia="Calibri" w:cs="Arial"/>
        </w:rPr>
        <w:t xml:space="preserve">CRAC </w:t>
      </w:r>
      <w:r w:rsidRPr="008A4E41" w:rsidR="089406DD">
        <w:rPr>
          <w:rFonts w:ascii="Arial" w:hAnsi="Arial" w:eastAsia="Calibri" w:cs="Arial"/>
        </w:rPr>
        <w:t>ha</w:t>
      </w:r>
      <w:r w:rsidR="009E2E77">
        <w:rPr>
          <w:rFonts w:ascii="Arial" w:hAnsi="Arial" w:eastAsia="Calibri" w:cs="Arial"/>
        </w:rPr>
        <w:t>s</w:t>
      </w:r>
      <w:r w:rsidRPr="008A4E41" w:rsidR="089406DD">
        <w:rPr>
          <w:rFonts w:ascii="Arial" w:hAnsi="Arial" w:eastAsia="Calibri" w:cs="Arial"/>
        </w:rPr>
        <w:t xml:space="preserve"> a number of security measures in place to protect your personal information, </w:t>
      </w:r>
      <w:r w:rsidR="00650649">
        <w:rPr>
          <w:rFonts w:ascii="Arial" w:hAnsi="Arial" w:eastAsia="Calibri" w:cs="Arial"/>
        </w:rPr>
        <w:t xml:space="preserve">including these </w:t>
      </w:r>
      <w:r w:rsidRPr="008A4E41" w:rsidR="089406DD">
        <w:rPr>
          <w:rFonts w:ascii="Arial" w:hAnsi="Arial" w:eastAsia="Calibri" w:cs="Arial"/>
        </w:rPr>
        <w:t xml:space="preserve">listed below: </w:t>
      </w:r>
    </w:p>
    <w:p w:rsidRPr="008A4E41" w:rsidR="72FEAE58" w:rsidP="002A16B0" w:rsidRDefault="72FEAE58" w14:paraId="21E3932B" w14:textId="2B050CF4">
      <w:pPr>
        <w:pStyle w:val="ListParagraph"/>
        <w:numPr>
          <w:ilvl w:val="0"/>
          <w:numId w:val="1"/>
        </w:numPr>
        <w:spacing w:line="276" w:lineRule="auto"/>
        <w:rPr>
          <w:rFonts w:ascii="Arial" w:hAnsi="Arial" w:cs="Arial"/>
        </w:rPr>
      </w:pPr>
      <w:r w:rsidRPr="008A4E41">
        <w:rPr>
          <w:rFonts w:ascii="Arial" w:hAnsi="Arial" w:eastAsia="Calibri" w:cs="Arial"/>
        </w:rPr>
        <w:t>All staff are required to undertake training in data protection and information security on joining the organisation and the</w:t>
      </w:r>
      <w:r w:rsidR="00F454D1">
        <w:rPr>
          <w:rFonts w:ascii="Arial" w:hAnsi="Arial" w:eastAsia="Calibri" w:cs="Arial"/>
        </w:rPr>
        <w:t>reafter</w:t>
      </w:r>
      <w:r w:rsidRPr="008A4E41">
        <w:rPr>
          <w:rFonts w:ascii="Arial" w:hAnsi="Arial" w:eastAsia="Calibri" w:cs="Arial"/>
        </w:rPr>
        <w:t xml:space="preserve"> on an annual basis;</w:t>
      </w:r>
    </w:p>
    <w:p w:rsidRPr="008A4E41" w:rsidR="72FEAE58" w:rsidP="002A16B0" w:rsidRDefault="72FEAE58" w14:paraId="267F4E55" w14:textId="25B04871">
      <w:pPr>
        <w:pStyle w:val="ListParagraph"/>
        <w:numPr>
          <w:ilvl w:val="0"/>
          <w:numId w:val="1"/>
        </w:numPr>
        <w:spacing w:line="276" w:lineRule="auto"/>
        <w:rPr>
          <w:rFonts w:ascii="Arial" w:hAnsi="Arial" w:cs="Arial"/>
        </w:rPr>
      </w:pPr>
      <w:r w:rsidRPr="008A4E41">
        <w:rPr>
          <w:rFonts w:ascii="Arial" w:hAnsi="Arial" w:eastAsia="Calibri" w:cs="Arial"/>
        </w:rPr>
        <w:t xml:space="preserve">Formal information security policies </w:t>
      </w:r>
      <w:r w:rsidRPr="008A4E41" w:rsidR="004C3CAF">
        <w:rPr>
          <w:rFonts w:ascii="Arial" w:hAnsi="Arial" w:eastAsia="Calibri" w:cs="Arial"/>
        </w:rPr>
        <w:t xml:space="preserve">exist </w:t>
      </w:r>
      <w:r w:rsidRPr="008A4E41">
        <w:rPr>
          <w:rFonts w:ascii="Arial" w:hAnsi="Arial" w:eastAsia="Calibri" w:cs="Arial"/>
        </w:rPr>
        <w:t>that must be read and understood by all staff;</w:t>
      </w:r>
    </w:p>
    <w:p w:rsidRPr="008A4E41" w:rsidR="72FEAE58" w:rsidP="002A16B0" w:rsidRDefault="72FEAE58" w14:paraId="42421D79" w14:textId="2D1904A5">
      <w:pPr>
        <w:pStyle w:val="ListParagraph"/>
        <w:numPr>
          <w:ilvl w:val="0"/>
          <w:numId w:val="1"/>
        </w:numPr>
        <w:spacing w:line="276" w:lineRule="auto"/>
        <w:rPr>
          <w:rFonts w:ascii="Arial" w:hAnsi="Arial" w:cs="Arial"/>
        </w:rPr>
      </w:pPr>
      <w:r w:rsidRPr="008A4E41">
        <w:rPr>
          <w:rFonts w:ascii="Arial" w:hAnsi="Arial" w:eastAsia="Calibri" w:cs="Arial"/>
        </w:rPr>
        <w:t>Personal information</w:t>
      </w:r>
      <w:r w:rsidRPr="008A4E41" w:rsidR="0092739E">
        <w:rPr>
          <w:rFonts w:ascii="Arial" w:hAnsi="Arial" w:eastAsia="Calibri" w:cs="Arial"/>
        </w:rPr>
        <w:t xml:space="preserve"> </w:t>
      </w:r>
      <w:r w:rsidRPr="008A4E41" w:rsidR="004C3CAF">
        <w:rPr>
          <w:rFonts w:ascii="Arial" w:hAnsi="Arial" w:eastAsia="Calibri" w:cs="Arial"/>
        </w:rPr>
        <w:t>or</w:t>
      </w:r>
      <w:r w:rsidRPr="008A4E41" w:rsidR="0092739E">
        <w:rPr>
          <w:rFonts w:ascii="Arial" w:hAnsi="Arial" w:eastAsia="Calibri" w:cs="Arial"/>
        </w:rPr>
        <w:t xml:space="preserve"> data</w:t>
      </w:r>
      <w:r w:rsidRPr="008A4E41">
        <w:rPr>
          <w:rFonts w:ascii="Arial" w:hAnsi="Arial" w:eastAsia="Calibri" w:cs="Arial"/>
        </w:rPr>
        <w:t xml:space="preserve"> </w:t>
      </w:r>
      <w:r w:rsidRPr="008A4E41" w:rsidR="004C3CAF">
        <w:rPr>
          <w:rFonts w:ascii="Arial" w:hAnsi="Arial" w:eastAsia="Calibri" w:cs="Arial"/>
        </w:rPr>
        <w:t>are</w:t>
      </w:r>
      <w:r w:rsidRPr="008A4E41">
        <w:rPr>
          <w:rFonts w:ascii="Arial" w:hAnsi="Arial" w:eastAsia="Calibri" w:cs="Arial"/>
        </w:rPr>
        <w:t xml:space="preserve"> only available to those members of staff who require access as part of their role;</w:t>
      </w:r>
    </w:p>
    <w:p w:rsidRPr="008A4E41" w:rsidR="00C42EFC" w:rsidP="002A16B0" w:rsidRDefault="72FEAE58" w14:paraId="2E75DED3" w14:textId="25C44987">
      <w:pPr>
        <w:pStyle w:val="ListParagraph"/>
        <w:numPr>
          <w:ilvl w:val="0"/>
          <w:numId w:val="1"/>
        </w:numPr>
        <w:spacing w:line="276" w:lineRule="auto"/>
        <w:rPr>
          <w:rFonts w:ascii="Arial" w:hAnsi="Arial" w:cs="Arial"/>
        </w:rPr>
      </w:pPr>
      <w:r w:rsidRPr="008A4E41">
        <w:rPr>
          <w:rFonts w:ascii="Arial" w:hAnsi="Arial" w:eastAsia="Calibri" w:cs="Arial"/>
        </w:rPr>
        <w:t xml:space="preserve">CRAC’s information and data systems </w:t>
      </w:r>
      <w:r w:rsidRPr="008A4E41" w:rsidR="0053478F">
        <w:rPr>
          <w:rFonts w:ascii="Arial" w:hAnsi="Arial" w:eastAsia="Calibri" w:cs="Arial"/>
        </w:rPr>
        <w:t>are</w:t>
      </w:r>
      <w:r w:rsidRPr="008A4E41">
        <w:rPr>
          <w:rFonts w:ascii="Arial" w:hAnsi="Arial" w:eastAsia="Calibri" w:cs="Arial"/>
        </w:rPr>
        <w:t xml:space="preserve"> accredited through </w:t>
      </w:r>
      <w:r w:rsidR="00396109">
        <w:rPr>
          <w:rFonts w:ascii="Arial" w:hAnsi="Arial" w:eastAsia="Calibri" w:cs="Arial"/>
        </w:rPr>
        <w:t xml:space="preserve">the ISO27001 Information Security standard and also </w:t>
      </w:r>
      <w:r w:rsidRPr="008A4E41">
        <w:rPr>
          <w:rFonts w:ascii="Arial" w:hAnsi="Arial" w:eastAsia="Calibri" w:cs="Arial"/>
        </w:rPr>
        <w:t>the Cyber Essentials scheme</w:t>
      </w:r>
      <w:r w:rsidR="00396109">
        <w:rPr>
          <w:rFonts w:ascii="Arial" w:hAnsi="Arial" w:eastAsia="Calibri" w:cs="Arial"/>
        </w:rPr>
        <w:t>.</w:t>
      </w:r>
    </w:p>
    <w:p w:rsidRPr="00396109" w:rsidR="00C42EFC" w:rsidP="00396109" w:rsidRDefault="00C42EFC" w14:paraId="7DD2CC8B" w14:textId="7645813A">
      <w:pPr>
        <w:spacing w:after="240" w:line="276" w:lineRule="auto"/>
        <w:rPr>
          <w:rFonts w:ascii="Arial" w:hAnsi="Arial" w:cs="Arial"/>
        </w:rPr>
      </w:pPr>
    </w:p>
    <w:p w:rsidRPr="008A4E41" w:rsidR="72FEAE58" w:rsidP="002A16B0" w:rsidRDefault="72FEAE58" w14:paraId="1BD43A11" w14:textId="3285832E">
      <w:pPr>
        <w:spacing w:line="276" w:lineRule="auto"/>
        <w:rPr>
          <w:rFonts w:ascii="Arial" w:hAnsi="Arial" w:cs="Arial"/>
        </w:rPr>
      </w:pPr>
      <w:r w:rsidRPr="008A4E41">
        <w:rPr>
          <w:rFonts w:ascii="Arial" w:hAnsi="Arial" w:eastAsia="Calibri" w:cs="Arial"/>
          <w:b/>
          <w:bCs/>
        </w:rPr>
        <w:t>1</w:t>
      </w:r>
      <w:r w:rsidRPr="008A4E41" w:rsidR="00325D5D">
        <w:rPr>
          <w:rFonts w:ascii="Arial" w:hAnsi="Arial" w:eastAsia="Calibri" w:cs="Arial"/>
          <w:b/>
          <w:bCs/>
        </w:rPr>
        <w:t>0</w:t>
      </w:r>
      <w:r w:rsidRPr="008A4E41">
        <w:rPr>
          <w:rFonts w:ascii="Arial" w:hAnsi="Arial" w:eastAsia="Calibri" w:cs="Arial"/>
          <w:b/>
          <w:bCs/>
        </w:rPr>
        <w:t>. Complaints about the use of personal information</w:t>
      </w:r>
    </w:p>
    <w:p w:rsidRPr="008A4E41" w:rsidR="72FEAE58" w:rsidP="002A16B0" w:rsidRDefault="6529115B" w14:paraId="0FCD14EA" w14:textId="1CAA9A40">
      <w:pPr>
        <w:spacing w:after="240" w:line="276" w:lineRule="auto"/>
        <w:rPr>
          <w:rStyle w:val="Hyperlink"/>
          <w:rFonts w:ascii="Arial" w:hAnsi="Arial" w:eastAsia="Calibri" w:cs="Arial"/>
          <w:color w:val="auto"/>
        </w:rPr>
      </w:pPr>
      <w:r w:rsidRPr="008A4E41">
        <w:rPr>
          <w:rFonts w:ascii="Arial" w:hAnsi="Arial" w:eastAsia="Calibri" w:cs="Arial"/>
        </w:rPr>
        <w:t>If you are unhappy with the way in which you</w:t>
      </w:r>
      <w:r w:rsidRPr="008A4E41" w:rsidR="00325D5D">
        <w:rPr>
          <w:rFonts w:ascii="Arial" w:hAnsi="Arial" w:eastAsia="Calibri" w:cs="Arial"/>
        </w:rPr>
        <w:t xml:space="preserve"> believe </w:t>
      </w:r>
      <w:r w:rsidRPr="008A4E41">
        <w:rPr>
          <w:rFonts w:ascii="Arial" w:hAnsi="Arial" w:eastAsia="Calibri" w:cs="Arial"/>
        </w:rPr>
        <w:t xml:space="preserve">personal information has been handled, please contact </w:t>
      </w:r>
      <w:r w:rsidRPr="008A4E41" w:rsidR="007C7709">
        <w:rPr>
          <w:rFonts w:ascii="Arial" w:hAnsi="Arial" w:eastAsia="Calibri" w:cs="Arial"/>
        </w:rPr>
        <w:t>us via</w:t>
      </w:r>
      <w:r w:rsidR="00B41FFF">
        <w:rPr>
          <w:rFonts w:ascii="Arial" w:hAnsi="Arial" w:eastAsia="Calibri" w:cs="Arial"/>
        </w:rPr>
        <w:t xml:space="preserve"> </w:t>
      </w:r>
      <w:hyperlink w:history="1" r:id="rId11">
        <w:r w:rsidRPr="00D964C6" w:rsidR="00B41FFF">
          <w:rPr>
            <w:rStyle w:val="Hyperlink"/>
            <w:rFonts w:ascii="Arial" w:hAnsi="Arial" w:eastAsia="Calibri" w:cs="Arial"/>
          </w:rPr>
          <w:t>Robin.Mellors-Bourne@crac.org.uk</w:t>
        </w:r>
      </w:hyperlink>
      <w:r w:rsidR="00B41FFF">
        <w:rPr>
          <w:rFonts w:ascii="Arial" w:hAnsi="Arial" w:eastAsia="Calibri" w:cs="Arial"/>
        </w:rPr>
        <w:t xml:space="preserve"> </w:t>
      </w:r>
      <w:r w:rsidRPr="008A4E41" w:rsidR="0053129F">
        <w:rPr>
          <w:rFonts w:ascii="Arial" w:hAnsi="Arial" w:eastAsia="Calibri" w:cs="Arial"/>
        </w:rPr>
        <w:t>who will t</w:t>
      </w:r>
      <w:r w:rsidRPr="008A4E41" w:rsidR="007C7709">
        <w:rPr>
          <w:rFonts w:ascii="Arial" w:hAnsi="Arial" w:eastAsia="Calibri" w:cs="Arial"/>
        </w:rPr>
        <w:t xml:space="preserve">ry to resolve your issue informally. </w:t>
      </w:r>
      <w:r w:rsidRPr="008A4E41" w:rsidR="72FEAE58">
        <w:rPr>
          <w:rFonts w:ascii="Arial" w:hAnsi="Arial" w:eastAsia="Calibri" w:cs="Arial"/>
        </w:rPr>
        <w:t xml:space="preserve">If we are not able to resolve the issue to your satisfaction, you can also make a complaint to the data protection supervisory authority. In the UK, this is the Information Commissioner’s Office (ICO) and they can be contacted </w:t>
      </w:r>
      <w:r w:rsidRPr="008A4E41" w:rsidR="00E56C13">
        <w:rPr>
          <w:rFonts w:ascii="Arial" w:hAnsi="Arial" w:eastAsia="Calibri" w:cs="Arial"/>
        </w:rPr>
        <w:t xml:space="preserve">by email </w:t>
      </w:r>
      <w:r w:rsidRPr="008A4E41" w:rsidR="72FEAE58">
        <w:rPr>
          <w:rFonts w:ascii="Arial" w:hAnsi="Arial" w:eastAsia="Calibri" w:cs="Arial"/>
        </w:rPr>
        <w:t>at</w:t>
      </w:r>
      <w:r w:rsidRPr="008A4E41" w:rsidR="00E56C13">
        <w:rPr>
          <w:rFonts w:ascii="Arial" w:hAnsi="Arial" w:eastAsia="Calibri" w:cs="Arial"/>
        </w:rPr>
        <w:t xml:space="preserve"> </w:t>
      </w:r>
      <w:hyperlink r:id="rId12">
        <w:r w:rsidRPr="008A4E41" w:rsidR="72FEAE58">
          <w:rPr>
            <w:rStyle w:val="Hyperlink"/>
            <w:rFonts w:ascii="Arial" w:hAnsi="Arial" w:eastAsia="Calibri" w:cs="Arial"/>
            <w:color w:val="auto"/>
          </w:rPr>
          <w:t>casework@ico.org.uk</w:t>
        </w:r>
      </w:hyperlink>
    </w:p>
    <w:p w:rsidRPr="008A4E41" w:rsidR="72FEAE58" w:rsidP="002A16B0" w:rsidRDefault="72FEAE58" w14:paraId="55705CBA" w14:textId="4A3149D3">
      <w:pPr>
        <w:spacing w:after="120" w:line="276" w:lineRule="auto"/>
        <w:rPr>
          <w:rFonts w:ascii="Arial" w:hAnsi="Arial" w:cs="Arial"/>
        </w:rPr>
      </w:pPr>
      <w:r w:rsidRPr="008A4E41">
        <w:rPr>
          <w:rFonts w:ascii="Arial" w:hAnsi="Arial" w:eastAsia="Calibri" w:cs="Arial"/>
          <w:b/>
          <w:bCs/>
        </w:rPr>
        <w:t>12. Changes to this privacy notice</w:t>
      </w:r>
    </w:p>
    <w:p w:rsidRPr="008A4E41" w:rsidR="72FEAE58" w:rsidP="002A16B0" w:rsidRDefault="72FEAE58" w14:paraId="1C82A4AB" w14:textId="7CCCCF32">
      <w:pPr>
        <w:spacing w:line="276" w:lineRule="auto"/>
        <w:rPr>
          <w:rFonts w:ascii="Arial" w:hAnsi="Arial" w:cs="Arial"/>
        </w:rPr>
      </w:pPr>
      <w:r w:rsidRPr="008A4E41">
        <w:rPr>
          <w:rFonts w:ascii="Arial" w:hAnsi="Arial" w:eastAsia="Calibri" w:cs="Arial"/>
        </w:rPr>
        <w:lastRenderedPageBreak/>
        <w:t xml:space="preserve">We keep our </w:t>
      </w:r>
      <w:r w:rsidRPr="008A4E41" w:rsidR="00D61DD1">
        <w:rPr>
          <w:rFonts w:ascii="Arial" w:hAnsi="Arial" w:eastAsia="Calibri" w:cs="Arial"/>
        </w:rPr>
        <w:t xml:space="preserve">data processing and </w:t>
      </w:r>
      <w:r w:rsidRPr="008A4E41">
        <w:rPr>
          <w:rFonts w:ascii="Arial" w:hAnsi="Arial" w:eastAsia="Calibri" w:cs="Arial"/>
        </w:rPr>
        <w:t xml:space="preserve">privacy notices under regular review. </w:t>
      </w:r>
    </w:p>
    <w:p w:rsidRPr="008A4E41" w:rsidR="72FEAE58" w:rsidP="4851B280" w:rsidRDefault="72FEAE58" w14:paraId="4F3F480F" w14:textId="702B1EC5">
      <w:pPr>
        <w:spacing w:line="276" w:lineRule="auto"/>
        <w:rPr>
          <w:rFonts w:ascii="Arial" w:hAnsi="Arial" w:cs="Arial"/>
          <w:b w:val="1"/>
          <w:bCs w:val="1"/>
        </w:rPr>
      </w:pPr>
      <w:r w:rsidRPr="4851B280" w:rsidR="72FEAE58">
        <w:rPr>
          <w:rFonts w:ascii="Arial" w:hAnsi="Arial" w:eastAsia="Calibri" w:cs="Arial"/>
          <w:b w:val="1"/>
          <w:bCs w:val="1"/>
        </w:rPr>
        <w:t>This privacy notice was last updated on</w:t>
      </w:r>
      <w:r w:rsidRPr="4851B280" w:rsidR="00D61DD1">
        <w:rPr>
          <w:rFonts w:ascii="Arial" w:hAnsi="Arial" w:eastAsia="Calibri" w:cs="Arial"/>
          <w:b w:val="1"/>
          <w:bCs w:val="1"/>
        </w:rPr>
        <w:t xml:space="preserve"> </w:t>
      </w:r>
      <w:r w:rsidRPr="4851B280" w:rsidR="7826EFC5">
        <w:rPr>
          <w:rFonts w:ascii="Arial" w:hAnsi="Arial" w:eastAsia="Calibri" w:cs="Arial"/>
          <w:b w:val="1"/>
          <w:bCs w:val="1"/>
        </w:rPr>
        <w:t>31</w:t>
      </w:r>
      <w:r w:rsidRPr="4851B280" w:rsidR="009E031D">
        <w:rPr>
          <w:rFonts w:ascii="Arial" w:hAnsi="Arial" w:eastAsia="Calibri" w:cs="Arial"/>
          <w:b w:val="1"/>
          <w:bCs w:val="1"/>
        </w:rPr>
        <w:t xml:space="preserve"> </w:t>
      </w:r>
      <w:r w:rsidRPr="4851B280" w:rsidR="38D755B5">
        <w:rPr>
          <w:rFonts w:ascii="Arial" w:hAnsi="Arial" w:eastAsia="Calibri" w:cs="Arial"/>
          <w:b w:val="1"/>
          <w:bCs w:val="1"/>
        </w:rPr>
        <w:t>October</w:t>
      </w:r>
      <w:r w:rsidRPr="4851B280" w:rsidR="009E031D">
        <w:rPr>
          <w:rFonts w:ascii="Arial" w:hAnsi="Arial" w:eastAsia="Calibri" w:cs="Arial"/>
          <w:b w:val="1"/>
          <w:bCs w:val="1"/>
        </w:rPr>
        <w:t xml:space="preserve"> 2023.</w:t>
      </w:r>
    </w:p>
    <w:sectPr w:rsidRPr="008A4E41" w:rsidR="72FEAE58" w:rsidSect="004E211D">
      <w:pgSz w:w="12240" w:h="15840" w:orient="portrait"/>
      <w:pgMar w:top="144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B5073"/>
    <w:multiLevelType w:val="hybridMultilevel"/>
    <w:tmpl w:val="1BBAF298"/>
    <w:lvl w:ilvl="0" w:tplc="4B50A33E">
      <w:start w:val="1"/>
      <w:numFmt w:val="bullet"/>
      <w:lvlText w:val=""/>
      <w:lvlJc w:val="left"/>
      <w:pPr>
        <w:ind w:left="720" w:hanging="360"/>
      </w:pPr>
      <w:rPr>
        <w:rFonts w:hint="default" w:ascii="Symbol" w:hAnsi="Symbol"/>
      </w:rPr>
    </w:lvl>
    <w:lvl w:ilvl="1" w:tplc="0D92F4B8">
      <w:start w:val="1"/>
      <w:numFmt w:val="bullet"/>
      <w:lvlText w:val="o"/>
      <w:lvlJc w:val="left"/>
      <w:pPr>
        <w:ind w:left="1440" w:hanging="360"/>
      </w:pPr>
      <w:rPr>
        <w:rFonts w:hint="default" w:ascii="Courier New" w:hAnsi="Courier New"/>
      </w:rPr>
    </w:lvl>
    <w:lvl w:ilvl="2" w:tplc="CC1AB338">
      <w:start w:val="1"/>
      <w:numFmt w:val="bullet"/>
      <w:lvlText w:val=""/>
      <w:lvlJc w:val="left"/>
      <w:pPr>
        <w:ind w:left="2160" w:hanging="360"/>
      </w:pPr>
      <w:rPr>
        <w:rFonts w:hint="default" w:ascii="Wingdings" w:hAnsi="Wingdings"/>
      </w:rPr>
    </w:lvl>
    <w:lvl w:ilvl="3" w:tplc="F482B454">
      <w:start w:val="1"/>
      <w:numFmt w:val="bullet"/>
      <w:lvlText w:val=""/>
      <w:lvlJc w:val="left"/>
      <w:pPr>
        <w:ind w:left="2880" w:hanging="360"/>
      </w:pPr>
      <w:rPr>
        <w:rFonts w:hint="default" w:ascii="Symbol" w:hAnsi="Symbol"/>
      </w:rPr>
    </w:lvl>
    <w:lvl w:ilvl="4" w:tplc="95C401D8">
      <w:start w:val="1"/>
      <w:numFmt w:val="bullet"/>
      <w:lvlText w:val="o"/>
      <w:lvlJc w:val="left"/>
      <w:pPr>
        <w:ind w:left="3600" w:hanging="360"/>
      </w:pPr>
      <w:rPr>
        <w:rFonts w:hint="default" w:ascii="Courier New" w:hAnsi="Courier New"/>
      </w:rPr>
    </w:lvl>
    <w:lvl w:ilvl="5" w:tplc="277059EA">
      <w:start w:val="1"/>
      <w:numFmt w:val="bullet"/>
      <w:lvlText w:val=""/>
      <w:lvlJc w:val="left"/>
      <w:pPr>
        <w:ind w:left="4320" w:hanging="360"/>
      </w:pPr>
      <w:rPr>
        <w:rFonts w:hint="default" w:ascii="Wingdings" w:hAnsi="Wingdings"/>
      </w:rPr>
    </w:lvl>
    <w:lvl w:ilvl="6" w:tplc="D8E6AE84">
      <w:start w:val="1"/>
      <w:numFmt w:val="bullet"/>
      <w:lvlText w:val=""/>
      <w:lvlJc w:val="left"/>
      <w:pPr>
        <w:ind w:left="5040" w:hanging="360"/>
      </w:pPr>
      <w:rPr>
        <w:rFonts w:hint="default" w:ascii="Symbol" w:hAnsi="Symbol"/>
      </w:rPr>
    </w:lvl>
    <w:lvl w:ilvl="7" w:tplc="B0DECB28">
      <w:start w:val="1"/>
      <w:numFmt w:val="bullet"/>
      <w:lvlText w:val="o"/>
      <w:lvlJc w:val="left"/>
      <w:pPr>
        <w:ind w:left="5760" w:hanging="360"/>
      </w:pPr>
      <w:rPr>
        <w:rFonts w:hint="default" w:ascii="Courier New" w:hAnsi="Courier New"/>
      </w:rPr>
    </w:lvl>
    <w:lvl w:ilvl="8" w:tplc="7580481E">
      <w:start w:val="1"/>
      <w:numFmt w:val="bullet"/>
      <w:lvlText w:val=""/>
      <w:lvlJc w:val="left"/>
      <w:pPr>
        <w:ind w:left="6480" w:hanging="360"/>
      </w:pPr>
      <w:rPr>
        <w:rFonts w:hint="default" w:ascii="Wingdings" w:hAnsi="Wingdings"/>
      </w:rPr>
    </w:lvl>
  </w:abstractNum>
  <w:abstractNum w:abstractNumId="1" w15:restartNumberingAfterBreak="0">
    <w:nsid w:val="645425DC"/>
    <w:multiLevelType w:val="hybridMultilevel"/>
    <w:tmpl w:val="163080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1720934">
    <w:abstractNumId w:val="0"/>
  </w:num>
  <w:num w:numId="2" w16cid:durableId="1248079420">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hideSpellingErrors/>
  <w:hideGrammaticalErrors/>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FA6372"/>
    <w:rsid w:val="00037BAB"/>
    <w:rsid w:val="00037C48"/>
    <w:rsid w:val="0004641E"/>
    <w:rsid w:val="0008449A"/>
    <w:rsid w:val="000954E9"/>
    <w:rsid w:val="000977E7"/>
    <w:rsid w:val="000A3667"/>
    <w:rsid w:val="000A4C43"/>
    <w:rsid w:val="000B50D1"/>
    <w:rsid w:val="000C1E31"/>
    <w:rsid w:val="000E3A15"/>
    <w:rsid w:val="000F2F2E"/>
    <w:rsid w:val="001007D9"/>
    <w:rsid w:val="00104B2E"/>
    <w:rsid w:val="00127B30"/>
    <w:rsid w:val="00130208"/>
    <w:rsid w:val="0013195D"/>
    <w:rsid w:val="00134683"/>
    <w:rsid w:val="00150BDC"/>
    <w:rsid w:val="00174A6F"/>
    <w:rsid w:val="001772E4"/>
    <w:rsid w:val="0018082C"/>
    <w:rsid w:val="001C1ECE"/>
    <w:rsid w:val="001E5699"/>
    <w:rsid w:val="002015B6"/>
    <w:rsid w:val="00215CC1"/>
    <w:rsid w:val="00260659"/>
    <w:rsid w:val="00275626"/>
    <w:rsid w:val="00276621"/>
    <w:rsid w:val="00296114"/>
    <w:rsid w:val="002A0E6E"/>
    <w:rsid w:val="002A16B0"/>
    <w:rsid w:val="002B72F7"/>
    <w:rsid w:val="002C4000"/>
    <w:rsid w:val="002D0EB6"/>
    <w:rsid w:val="002D4DEC"/>
    <w:rsid w:val="002E348B"/>
    <w:rsid w:val="002F663C"/>
    <w:rsid w:val="002F6805"/>
    <w:rsid w:val="00303A97"/>
    <w:rsid w:val="00306479"/>
    <w:rsid w:val="00306974"/>
    <w:rsid w:val="00313F24"/>
    <w:rsid w:val="00314D4C"/>
    <w:rsid w:val="003220D2"/>
    <w:rsid w:val="00325D5D"/>
    <w:rsid w:val="00336B84"/>
    <w:rsid w:val="00337DBF"/>
    <w:rsid w:val="00350368"/>
    <w:rsid w:val="00353072"/>
    <w:rsid w:val="00355F6F"/>
    <w:rsid w:val="003602E8"/>
    <w:rsid w:val="0038167A"/>
    <w:rsid w:val="003841E7"/>
    <w:rsid w:val="00390547"/>
    <w:rsid w:val="00396109"/>
    <w:rsid w:val="003B5E58"/>
    <w:rsid w:val="00423D6E"/>
    <w:rsid w:val="0043390A"/>
    <w:rsid w:val="00453483"/>
    <w:rsid w:val="00454EFD"/>
    <w:rsid w:val="00470D47"/>
    <w:rsid w:val="004902C6"/>
    <w:rsid w:val="004940F4"/>
    <w:rsid w:val="004C3CAF"/>
    <w:rsid w:val="004D3B85"/>
    <w:rsid w:val="004E211D"/>
    <w:rsid w:val="004F1168"/>
    <w:rsid w:val="0050028E"/>
    <w:rsid w:val="0053129F"/>
    <w:rsid w:val="0053478F"/>
    <w:rsid w:val="005665FB"/>
    <w:rsid w:val="00566691"/>
    <w:rsid w:val="005742C8"/>
    <w:rsid w:val="005B2313"/>
    <w:rsid w:val="005E28CA"/>
    <w:rsid w:val="005E3CB0"/>
    <w:rsid w:val="005E417A"/>
    <w:rsid w:val="005E4681"/>
    <w:rsid w:val="005F308F"/>
    <w:rsid w:val="005F6A87"/>
    <w:rsid w:val="005F7BF2"/>
    <w:rsid w:val="00610F87"/>
    <w:rsid w:val="006162DA"/>
    <w:rsid w:val="006244FD"/>
    <w:rsid w:val="006363B6"/>
    <w:rsid w:val="006415D5"/>
    <w:rsid w:val="0064652B"/>
    <w:rsid w:val="00650649"/>
    <w:rsid w:val="00654A9B"/>
    <w:rsid w:val="006628D9"/>
    <w:rsid w:val="00673565"/>
    <w:rsid w:val="00676208"/>
    <w:rsid w:val="006762C1"/>
    <w:rsid w:val="00685680"/>
    <w:rsid w:val="006A2799"/>
    <w:rsid w:val="006B71CB"/>
    <w:rsid w:val="006D5FC5"/>
    <w:rsid w:val="006D74C9"/>
    <w:rsid w:val="006E6BAE"/>
    <w:rsid w:val="00712455"/>
    <w:rsid w:val="00744331"/>
    <w:rsid w:val="00746F37"/>
    <w:rsid w:val="0075092F"/>
    <w:rsid w:val="00761FA4"/>
    <w:rsid w:val="00763CC0"/>
    <w:rsid w:val="007655DC"/>
    <w:rsid w:val="00766457"/>
    <w:rsid w:val="00766A6E"/>
    <w:rsid w:val="007B1682"/>
    <w:rsid w:val="007B2565"/>
    <w:rsid w:val="007B51FE"/>
    <w:rsid w:val="007C7709"/>
    <w:rsid w:val="007D222D"/>
    <w:rsid w:val="007E5D7E"/>
    <w:rsid w:val="008178E3"/>
    <w:rsid w:val="00837B5C"/>
    <w:rsid w:val="00844022"/>
    <w:rsid w:val="00855F02"/>
    <w:rsid w:val="008635F6"/>
    <w:rsid w:val="008A4E41"/>
    <w:rsid w:val="008D11DB"/>
    <w:rsid w:val="008D61A0"/>
    <w:rsid w:val="008E2FAD"/>
    <w:rsid w:val="00910B32"/>
    <w:rsid w:val="00913448"/>
    <w:rsid w:val="00913F04"/>
    <w:rsid w:val="0092739E"/>
    <w:rsid w:val="00932A31"/>
    <w:rsid w:val="00953A43"/>
    <w:rsid w:val="0098353B"/>
    <w:rsid w:val="009B3400"/>
    <w:rsid w:val="009D1355"/>
    <w:rsid w:val="009E031D"/>
    <w:rsid w:val="009E2E77"/>
    <w:rsid w:val="009E41CA"/>
    <w:rsid w:val="009E5A74"/>
    <w:rsid w:val="009E5D6F"/>
    <w:rsid w:val="009F0373"/>
    <w:rsid w:val="009F5FEB"/>
    <w:rsid w:val="00A25FDD"/>
    <w:rsid w:val="00A3219D"/>
    <w:rsid w:val="00A4106F"/>
    <w:rsid w:val="00A67E83"/>
    <w:rsid w:val="00A730A5"/>
    <w:rsid w:val="00A75B36"/>
    <w:rsid w:val="00A93746"/>
    <w:rsid w:val="00AB02D5"/>
    <w:rsid w:val="00AB0F6B"/>
    <w:rsid w:val="00AB35D3"/>
    <w:rsid w:val="00AC3478"/>
    <w:rsid w:val="00AE0938"/>
    <w:rsid w:val="00AE64BF"/>
    <w:rsid w:val="00AF4D81"/>
    <w:rsid w:val="00B06AC0"/>
    <w:rsid w:val="00B30E08"/>
    <w:rsid w:val="00B37DA3"/>
    <w:rsid w:val="00B41803"/>
    <w:rsid w:val="00B41FFF"/>
    <w:rsid w:val="00B44397"/>
    <w:rsid w:val="00B72C82"/>
    <w:rsid w:val="00B73FD2"/>
    <w:rsid w:val="00B8536B"/>
    <w:rsid w:val="00B921EB"/>
    <w:rsid w:val="00BA3B5A"/>
    <w:rsid w:val="00BB3037"/>
    <w:rsid w:val="00BC3DA1"/>
    <w:rsid w:val="00C04AFA"/>
    <w:rsid w:val="00C246E5"/>
    <w:rsid w:val="00C42EFC"/>
    <w:rsid w:val="00C64730"/>
    <w:rsid w:val="00C67970"/>
    <w:rsid w:val="00C73EB5"/>
    <w:rsid w:val="00C77DC7"/>
    <w:rsid w:val="00C83B55"/>
    <w:rsid w:val="00CA4FDB"/>
    <w:rsid w:val="00CA62DC"/>
    <w:rsid w:val="00CA794D"/>
    <w:rsid w:val="00CB2F24"/>
    <w:rsid w:val="00CB42ED"/>
    <w:rsid w:val="00CD64F1"/>
    <w:rsid w:val="00CD6AF6"/>
    <w:rsid w:val="00CD74A8"/>
    <w:rsid w:val="00CF1725"/>
    <w:rsid w:val="00D0188A"/>
    <w:rsid w:val="00D351B7"/>
    <w:rsid w:val="00D41257"/>
    <w:rsid w:val="00D61DD1"/>
    <w:rsid w:val="00D65AB7"/>
    <w:rsid w:val="00D77D5B"/>
    <w:rsid w:val="00D8266E"/>
    <w:rsid w:val="00D9291A"/>
    <w:rsid w:val="00D94D20"/>
    <w:rsid w:val="00DA3B1B"/>
    <w:rsid w:val="00DC67C5"/>
    <w:rsid w:val="00DD0F76"/>
    <w:rsid w:val="00DD4165"/>
    <w:rsid w:val="00DF14B1"/>
    <w:rsid w:val="00E0601C"/>
    <w:rsid w:val="00E45C8F"/>
    <w:rsid w:val="00E56C13"/>
    <w:rsid w:val="00EA5D95"/>
    <w:rsid w:val="00EB6DDA"/>
    <w:rsid w:val="00ED5BD0"/>
    <w:rsid w:val="00EE7B32"/>
    <w:rsid w:val="00EE7F0C"/>
    <w:rsid w:val="00EF3CCF"/>
    <w:rsid w:val="00F0277B"/>
    <w:rsid w:val="00F05211"/>
    <w:rsid w:val="00F0617D"/>
    <w:rsid w:val="00F062FD"/>
    <w:rsid w:val="00F454D1"/>
    <w:rsid w:val="00F46353"/>
    <w:rsid w:val="00F7010C"/>
    <w:rsid w:val="00F8537C"/>
    <w:rsid w:val="00F9079D"/>
    <w:rsid w:val="00FA68F5"/>
    <w:rsid w:val="00FD2BCF"/>
    <w:rsid w:val="00FE556F"/>
    <w:rsid w:val="00FF51FA"/>
    <w:rsid w:val="089406DD"/>
    <w:rsid w:val="0B71AEE7"/>
    <w:rsid w:val="0D9F051D"/>
    <w:rsid w:val="15F09475"/>
    <w:rsid w:val="1FD641A8"/>
    <w:rsid w:val="2298FB33"/>
    <w:rsid w:val="38D755B5"/>
    <w:rsid w:val="437E415D"/>
    <w:rsid w:val="4851B280"/>
    <w:rsid w:val="533F8291"/>
    <w:rsid w:val="6529115B"/>
    <w:rsid w:val="6797F2DA"/>
    <w:rsid w:val="70DE219A"/>
    <w:rsid w:val="72A383AE"/>
    <w:rsid w:val="72FEAE58"/>
    <w:rsid w:val="73076476"/>
    <w:rsid w:val="7472F079"/>
    <w:rsid w:val="74FA6372"/>
    <w:rsid w:val="7826E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A6372"/>
  <w15:docId w15:val="{586ED230-5DA0-4671-97BF-869464D8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F5496" w:themeColor="accent1" w:themeShade="BF"/>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E41C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E41CA"/>
    <w:rPr>
      <w:rFonts w:ascii="Segoe UI" w:hAnsi="Segoe UI" w:cs="Segoe UI"/>
      <w:sz w:val="18"/>
      <w:szCs w:val="18"/>
    </w:rPr>
  </w:style>
  <w:style w:type="paragraph" w:styleId="NormalWeb">
    <w:name w:val="Normal (Web)"/>
    <w:basedOn w:val="Normal"/>
    <w:uiPriority w:val="99"/>
    <w:semiHidden/>
    <w:unhideWhenUsed/>
    <w:rsid w:val="009E41CA"/>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D41257"/>
    <w:rPr>
      <w:b/>
      <w:bCs/>
    </w:rPr>
  </w:style>
  <w:style w:type="character" w:styleId="CommentSubjectChar" w:customStyle="1">
    <w:name w:val="Comment Subject Char"/>
    <w:basedOn w:val="CommentTextChar"/>
    <w:link w:val="CommentSubject"/>
    <w:uiPriority w:val="99"/>
    <w:semiHidden/>
    <w:rsid w:val="00D41257"/>
    <w:rPr>
      <w:b/>
      <w:bCs/>
      <w:sz w:val="20"/>
      <w:szCs w:val="20"/>
    </w:rPr>
  </w:style>
  <w:style w:type="character" w:styleId="UnresolvedMention1" w:customStyle="1">
    <w:name w:val="Unresolved Mention1"/>
    <w:basedOn w:val="DefaultParagraphFont"/>
    <w:uiPriority w:val="99"/>
    <w:semiHidden/>
    <w:unhideWhenUsed/>
    <w:rsid w:val="007C7709"/>
    <w:rPr>
      <w:color w:val="605E5C"/>
      <w:shd w:val="clear" w:color="auto" w:fill="E1DFDD"/>
    </w:rPr>
  </w:style>
  <w:style w:type="character" w:styleId="UnresolvedMention">
    <w:name w:val="Unresolved Mention"/>
    <w:basedOn w:val="DefaultParagraphFont"/>
    <w:uiPriority w:val="99"/>
    <w:semiHidden/>
    <w:unhideWhenUsed/>
    <w:rsid w:val="008178E3"/>
    <w:rPr>
      <w:color w:val="605E5C"/>
      <w:shd w:val="clear" w:color="auto" w:fill="E1DFDD"/>
    </w:rPr>
  </w:style>
  <w:style w:type="character" w:styleId="FollowedHyperlink">
    <w:name w:val="FollowedHyperlink"/>
    <w:basedOn w:val="DefaultParagraphFont"/>
    <w:uiPriority w:val="99"/>
    <w:semiHidden/>
    <w:unhideWhenUsed/>
    <w:rsid w:val="00844022"/>
    <w:rPr>
      <w:color w:val="954F72" w:themeColor="followedHyperlink"/>
      <w:u w:val="single"/>
    </w:rPr>
  </w:style>
  <w:style w:type="paragraph" w:styleId="Revision">
    <w:name w:val="Revision"/>
    <w:hidden/>
    <w:uiPriority w:val="99"/>
    <w:semiHidden/>
    <w:rsid w:val="00454E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12570">
      <w:bodyDiv w:val="1"/>
      <w:marLeft w:val="0"/>
      <w:marRight w:val="0"/>
      <w:marTop w:val="0"/>
      <w:marBottom w:val="0"/>
      <w:divBdr>
        <w:top w:val="none" w:sz="0" w:space="0" w:color="auto"/>
        <w:left w:val="none" w:sz="0" w:space="0" w:color="auto"/>
        <w:bottom w:val="none" w:sz="0" w:space="0" w:color="auto"/>
        <w:right w:val="none" w:sz="0" w:space="0" w:color="auto"/>
      </w:divBdr>
    </w:div>
    <w:div w:id="387262445">
      <w:bodyDiv w:val="1"/>
      <w:marLeft w:val="0"/>
      <w:marRight w:val="0"/>
      <w:marTop w:val="0"/>
      <w:marBottom w:val="0"/>
      <w:divBdr>
        <w:top w:val="none" w:sz="0" w:space="0" w:color="auto"/>
        <w:left w:val="none" w:sz="0" w:space="0" w:color="auto"/>
        <w:bottom w:val="none" w:sz="0" w:space="0" w:color="auto"/>
        <w:right w:val="none" w:sz="0" w:space="0" w:color="auto"/>
      </w:divBdr>
    </w:div>
    <w:div w:id="1196163524">
      <w:bodyDiv w:val="1"/>
      <w:marLeft w:val="0"/>
      <w:marRight w:val="0"/>
      <w:marTop w:val="0"/>
      <w:marBottom w:val="0"/>
      <w:divBdr>
        <w:top w:val="none" w:sz="0" w:space="0" w:color="auto"/>
        <w:left w:val="none" w:sz="0" w:space="0" w:color="auto"/>
        <w:bottom w:val="none" w:sz="0" w:space="0" w:color="auto"/>
        <w:right w:val="none" w:sz="0" w:space="0" w:color="auto"/>
      </w:divBdr>
    </w:div>
    <w:div w:id="138202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Robin.Mellors-Bourne@crac.org.uk" TargetMode="Externa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casework@ico.org.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Robin.Mellors-Bourne@crac.org.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hyperlink" Target="mailto:Robin.Mellors-Bourne@crac.org.uk" TargetMode="External" Id="rId9" /><Relationship Type="http://schemas.microsoft.com/office/2011/relationships/people" Target="peop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5E051DFF09C746B21556B9A919EF7A" ma:contentTypeVersion="4" ma:contentTypeDescription="Create a new document." ma:contentTypeScope="" ma:versionID="63af30b17b6bec5545bcc4f8c1ee9017">
  <xsd:schema xmlns:xsd="http://www.w3.org/2001/XMLSchema" xmlns:xs="http://www.w3.org/2001/XMLSchema" xmlns:p="http://schemas.microsoft.com/office/2006/metadata/properties" xmlns:ns2="e9105b00-e039-4b76-9a52-9b5c5dce8647" targetNamespace="http://schemas.microsoft.com/office/2006/metadata/properties" ma:root="true" ma:fieldsID="eae533afa1acdcd343d56c75ebb832bc" ns2:_="">
    <xsd:import namespace="e9105b00-e039-4b76-9a52-9b5c5dce86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05b00-e039-4b76-9a52-9b5c5dce8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9F1913-02A0-405F-A1D1-1398155508D9}">
  <ds:schemaRefs>
    <ds:schemaRef ds:uri="e9105b00-e039-4b76-9a52-9b5c5dce8647"/>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9D0B9386-666D-4507-B144-F78FF708F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05b00-e039-4b76-9a52-9b5c5dce8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1B3E9F-BE29-4C84-9665-0E31989DF7C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Rachel Handforth</dc:creator>
  <lastModifiedBy>Katja Jonsas</lastModifiedBy>
  <revision>3</revision>
  <dcterms:created xsi:type="dcterms:W3CDTF">2023-06-02T13:58:00.0000000Z</dcterms:created>
  <dcterms:modified xsi:type="dcterms:W3CDTF">2023-10-31T19:32:36.2036453Z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149</vt:lpwstr>
  </property>
  <property fmtid="{D5CDD505-2E9C-101B-9397-08002B2CF9AE}" pid="3" name="ContentTypeId">
    <vt:lpwstr>0x0101002B5E051DFF09C746B21556B9A919EF7A</vt:lpwstr>
  </property>
  <property fmtid="{D5CDD505-2E9C-101B-9397-08002B2CF9AE}" pid="4" name="AuthorIds_UIVersion_512">
    <vt:lpwstr>30</vt:lpwstr>
  </property>
  <property fmtid="{D5CDD505-2E9C-101B-9397-08002B2CF9AE}" pid="5" name="Order">
    <vt:r8>34500</vt:r8>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ies>
</file>